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49AC" w:rsidR="00071B90" w:rsidP="00E77B1C" w:rsidRDefault="003B35E5" w14:paraId="12EC041F" w14:textId="77777777">
      <w:pPr>
        <w:pStyle w:val="Header1"/>
        <w:rPr>
          <w:rFonts w:eastAsia="Franklin Gothic Demi" w:cs="Franklin Gothic Demi"/>
          <w:color w:val="3D69B2"/>
        </w:rPr>
      </w:pPr>
      <w:r w:rsidRPr="4D510C83" w:rsidR="09B8F2DC">
        <w:rPr>
          <w:color w:val="3D69B2"/>
        </w:rPr>
        <w:t xml:space="preserve">Justification </w:t>
      </w:r>
      <w:r w:rsidRPr="4D510C83" w:rsidR="496F0C92">
        <w:rPr>
          <w:color w:val="3D69B2"/>
        </w:rPr>
        <w:t>Toolkit</w:t>
      </w:r>
    </w:p>
    <w:p w:rsidRPr="003349AC" w:rsidR="00964399" w:rsidP="00C21AD2" w:rsidRDefault="00964399" w14:paraId="1822B358" w14:textId="77777777">
      <w:pPr>
        <w:ind w:left="720" w:right="720"/>
        <w:rPr>
          <w:rFonts w:ascii="Franklin Gothic Book" w:hAnsi="Franklin Gothic Book" w:eastAsia="Franklin Gothic Demi" w:cs="Franklin Gothic Demi"/>
          <w:b/>
          <w:bCs/>
          <w:sz w:val="20"/>
          <w:szCs w:val="20"/>
        </w:rPr>
      </w:pPr>
    </w:p>
    <w:p w:rsidRPr="003349AC" w:rsidR="00CA2451" w:rsidP="00E77B1C" w:rsidRDefault="00446C55" w14:paraId="25DD2E08" w14:textId="77777777" w14:noSpellErr="1">
      <w:pPr>
        <w:pStyle w:val="BodyText"/>
        <w:spacing w:after="120"/>
        <w:ind w:left="720" w:right="720"/>
      </w:pPr>
      <w:r w:rsidRPr="4D510C83" w:rsidR="7AC11B87">
        <w:rPr>
          <w:color w:val="231F20"/>
        </w:rPr>
        <w:t xml:space="preserve">Each year, thousands of </w:t>
      </w:r>
      <w:r w:rsidR="7AC11B87">
        <w:rPr/>
        <w:t>health and physical educators come together at the</w:t>
      </w:r>
      <w:r w:rsidR="496F0C92">
        <w:rPr/>
        <w:t xml:space="preserve"> </w:t>
      </w:r>
      <w:hyperlink r:id="Rb7c71383f3ed4810">
        <w:r w:rsidRPr="4D510C83" w:rsidR="496F0C92">
          <w:rPr>
            <w:rStyle w:val="Hyperlink"/>
          </w:rPr>
          <w:t xml:space="preserve">SHAPE America National Convention &amp; </w:t>
        </w:r>
        <w:r w:rsidRPr="4D510C83" w:rsidR="78A2CA18">
          <w:rPr>
            <w:rStyle w:val="Hyperlink"/>
          </w:rPr>
          <w:t>Expo</w:t>
        </w:r>
      </w:hyperlink>
      <w:r w:rsidR="78A2CA18">
        <w:rPr/>
        <w:t xml:space="preserve"> </w:t>
      </w:r>
      <w:r w:rsidR="7AC11B87">
        <w:rPr/>
        <w:t xml:space="preserve">— the </w:t>
      </w:r>
      <w:r w:rsidR="0AA4A5FF">
        <w:rPr/>
        <w:t>“can’t miss”</w:t>
      </w:r>
      <w:r w:rsidR="7AC11B87">
        <w:rPr/>
        <w:t xml:space="preserve"> </w:t>
      </w:r>
      <w:r w:rsidR="0AA4A5FF">
        <w:rPr/>
        <w:t>professional development experience</w:t>
      </w:r>
      <w:r w:rsidR="7AC11B87">
        <w:rPr/>
        <w:t xml:space="preserve"> for HPE professionals. </w:t>
      </w:r>
    </w:p>
    <w:p w:rsidRPr="003349AC" w:rsidR="00B73631" w:rsidP="009C3A90" w:rsidRDefault="00B73631" w14:paraId="06470858" w14:textId="4E9E75ED">
      <w:pPr>
        <w:pStyle w:val="BodyText"/>
        <w:spacing w:after="100"/>
        <w:ind w:left="720" w:right="720"/>
        <w:rPr>
          <w:color w:val="231F20"/>
        </w:rPr>
      </w:pPr>
      <w:r w:rsidRPr="003349AC">
        <w:t>In 202</w:t>
      </w:r>
      <w:r w:rsidRPr="003349AC" w:rsidR="003349AC">
        <w:t>5</w:t>
      </w:r>
      <w:r w:rsidRPr="003349AC">
        <w:t>, w</w:t>
      </w:r>
      <w:r w:rsidRPr="003349AC" w:rsidR="00446C55">
        <w:t>e hope</w:t>
      </w:r>
      <w:r w:rsidRPr="003349AC" w:rsidR="00446C55">
        <w:rPr>
          <w:color w:val="231F20"/>
          <w:spacing w:val="-3"/>
        </w:rPr>
        <w:t xml:space="preserve"> you</w:t>
      </w:r>
      <w:r w:rsidRPr="003349AC">
        <w:rPr>
          <w:color w:val="231F20"/>
          <w:spacing w:val="-3"/>
        </w:rPr>
        <w:t xml:space="preserve">’ll </w:t>
      </w:r>
      <w:r w:rsidRPr="003349AC" w:rsidR="00446C55">
        <w:rPr>
          <w:color w:val="231F20"/>
          <w:spacing w:val="-3"/>
        </w:rPr>
        <w:t xml:space="preserve">join us </w:t>
      </w:r>
      <w:r w:rsidRPr="003349AC" w:rsidR="00BC7B85">
        <w:rPr>
          <w:color w:val="231F20"/>
        </w:rPr>
        <w:t xml:space="preserve">in </w:t>
      </w:r>
      <w:r w:rsidRPr="003349AC" w:rsidR="003349AC">
        <w:rPr>
          <w:color w:val="231F20"/>
        </w:rPr>
        <w:t>Baltimore, MD</w:t>
      </w:r>
      <w:r w:rsidRPr="003349AC" w:rsidR="00ED12B4">
        <w:rPr>
          <w:color w:val="231F20"/>
        </w:rPr>
        <w:t xml:space="preserve">, </w:t>
      </w:r>
      <w:r w:rsidRPr="003349AC" w:rsidR="003349AC">
        <w:rPr>
          <w:color w:val="231F20"/>
        </w:rPr>
        <w:t>April 1-5</w:t>
      </w:r>
      <w:r w:rsidRPr="003349AC">
        <w:rPr>
          <w:color w:val="231F20"/>
        </w:rPr>
        <w:t>,</w:t>
      </w:r>
      <w:r w:rsidRPr="003349AC" w:rsidR="009F06DE">
        <w:rPr>
          <w:color w:val="231F20"/>
        </w:rPr>
        <w:t xml:space="preserve"> </w:t>
      </w:r>
      <w:r w:rsidRPr="003349AC">
        <w:rPr>
          <w:color w:val="231F20"/>
        </w:rPr>
        <w:t>for your opportunity to:</w:t>
      </w:r>
    </w:p>
    <w:p w:rsidRPr="003349AC" w:rsidR="00071B90" w:rsidP="009C3A90" w:rsidRDefault="00B73631" w14:paraId="2365D4C2" w14:textId="77777777">
      <w:pPr>
        <w:pStyle w:val="BulletList1"/>
        <w:spacing w:after="100"/>
      </w:pPr>
      <w:r w:rsidRPr="003349AC">
        <w:t xml:space="preserve">Learn from </w:t>
      </w:r>
      <w:r w:rsidRPr="003349AC" w:rsidR="002243F8">
        <w:t xml:space="preserve">experienced teachers and other industry </w:t>
      </w:r>
      <w:r w:rsidRPr="003349AC">
        <w:t>experts</w:t>
      </w:r>
      <w:r w:rsidRPr="003349AC" w:rsidR="00EA494E">
        <w:t>;</w:t>
      </w:r>
    </w:p>
    <w:p w:rsidRPr="003349AC" w:rsidR="002243F8" w:rsidP="009C3A90" w:rsidRDefault="002243F8" w14:paraId="149FE0BC" w14:textId="77777777">
      <w:pPr>
        <w:pStyle w:val="BulletList1"/>
        <w:spacing w:after="100"/>
      </w:pPr>
      <w:r w:rsidRPr="003349AC">
        <w:t>Discover valuable new programs and resources for your HPE program</w:t>
      </w:r>
      <w:r w:rsidRPr="003349AC" w:rsidR="00EA494E">
        <w:t>;</w:t>
      </w:r>
    </w:p>
    <w:p w:rsidRPr="003349AC" w:rsidR="00B73631" w:rsidP="009C3A90" w:rsidRDefault="002243F8" w14:paraId="547D3FFF" w14:textId="1D46B0DD">
      <w:pPr>
        <w:pStyle w:val="BulletList1"/>
        <w:spacing w:after="100"/>
      </w:pPr>
      <w:r w:rsidRPr="003349AC">
        <w:t>Build new relationships and g</w:t>
      </w:r>
      <w:r w:rsidRPr="003349AC" w:rsidR="00B73631">
        <w:t>row your professional network</w:t>
      </w:r>
      <w:r w:rsidR="00B8A838">
        <w:t>;</w:t>
      </w:r>
    </w:p>
    <w:p w:rsidRPr="003349AC" w:rsidR="00880C12" w:rsidP="00CF0A4A" w:rsidRDefault="00880C12" w14:paraId="41A78991" w14:textId="6D8C3074">
      <w:pPr>
        <w:pStyle w:val="BulletList1"/>
      </w:pPr>
      <w:r w:rsidRPr="003349AC">
        <w:t>Engage with the brand-new Physical Education and Health Education National Standards</w:t>
      </w:r>
      <w:r w:rsidR="45D6ED6F">
        <w:t>.</w:t>
      </w:r>
    </w:p>
    <w:p w:rsidRPr="003349AC" w:rsidR="002243F8" w:rsidP="00C21AD2" w:rsidRDefault="002243F8" w14:paraId="640D0036" w14:textId="77777777">
      <w:pPr>
        <w:pStyle w:val="BodyText"/>
        <w:spacing w:before="52"/>
        <w:ind w:left="720" w:right="720"/>
        <w:rPr>
          <w:color w:val="231F20"/>
        </w:rPr>
      </w:pPr>
    </w:p>
    <w:p w:rsidRPr="003349AC" w:rsidR="00071B90" w:rsidP="009C3A90" w:rsidRDefault="0061029A" w14:paraId="38891B14" w14:textId="1A0AA660">
      <w:pPr>
        <w:pStyle w:val="BodyText"/>
        <w:spacing w:before="50" w:after="100"/>
        <w:ind w:left="720" w:right="720"/>
      </w:pPr>
      <w:r w:rsidRPr="003349AC">
        <w:t>If you need approval from your principal/supervisor</w:t>
      </w:r>
      <w:r w:rsidRPr="003349AC" w:rsidR="00EA494E">
        <w:t xml:space="preserve"> to attend</w:t>
      </w:r>
      <w:r w:rsidRPr="003349AC">
        <w:t xml:space="preserve">, follow these </w:t>
      </w:r>
      <w:r w:rsidRPr="003349AC" w:rsidR="00531C0A">
        <w:t>three</w:t>
      </w:r>
      <w:r w:rsidRPr="003349AC">
        <w:t xml:space="preserve"> steps:</w:t>
      </w:r>
    </w:p>
    <w:p w:rsidRPr="003349AC" w:rsidR="002243F8" w:rsidP="009C3A90" w:rsidRDefault="002243F8" w14:paraId="7EE08F73" w14:textId="77777777">
      <w:pPr>
        <w:pStyle w:val="NumberBulletList"/>
        <w:spacing w:after="100" w:line="269" w:lineRule="auto"/>
      </w:pPr>
      <w:r w:rsidRPr="003349AC">
        <w:t xml:space="preserve">Review the </w:t>
      </w:r>
      <w:r w:rsidRPr="003349AC">
        <w:rPr>
          <w:b/>
          <w:bCs w:val="0"/>
        </w:rPr>
        <w:t>Tips for Speaking</w:t>
      </w:r>
      <w:r w:rsidRPr="003349AC">
        <w:t xml:space="preserve"> </w:t>
      </w:r>
      <w:r w:rsidRPr="003349AC" w:rsidR="000A19CC">
        <w:t>with</w:t>
      </w:r>
      <w:r w:rsidRPr="003349AC">
        <w:t xml:space="preserve"> Your Principal/Supervisor.</w:t>
      </w:r>
    </w:p>
    <w:p w:rsidRPr="003349AC" w:rsidR="0002359A" w:rsidP="009C3A90" w:rsidRDefault="00F273CD" w14:paraId="07EC3008" w14:textId="77777777">
      <w:pPr>
        <w:pStyle w:val="NumberBulletList"/>
        <w:spacing w:after="100" w:line="269" w:lineRule="auto"/>
      </w:pPr>
      <w:r w:rsidRPr="003349AC">
        <w:t>D</w:t>
      </w:r>
      <w:r w:rsidRPr="003349AC" w:rsidR="0002359A">
        <w:t>evelop talking points</w:t>
      </w:r>
      <w:r w:rsidRPr="003349AC">
        <w:t xml:space="preserve"> using the </w:t>
      </w:r>
      <w:r w:rsidRPr="003349AC" w:rsidR="00EA494E">
        <w:rPr>
          <w:b/>
          <w:bCs w:val="0"/>
        </w:rPr>
        <w:t>N</w:t>
      </w:r>
      <w:r w:rsidRPr="003349AC">
        <w:rPr>
          <w:b/>
          <w:bCs w:val="0"/>
        </w:rPr>
        <w:t>eeds/</w:t>
      </w:r>
      <w:r w:rsidRPr="003349AC" w:rsidR="00EA494E">
        <w:rPr>
          <w:b/>
          <w:bCs w:val="0"/>
        </w:rPr>
        <w:t>B</w:t>
      </w:r>
      <w:r w:rsidRPr="003349AC">
        <w:rPr>
          <w:b/>
          <w:bCs w:val="0"/>
        </w:rPr>
        <w:t xml:space="preserve">enefits </w:t>
      </w:r>
      <w:r w:rsidRPr="003349AC" w:rsidR="00EA494E">
        <w:rPr>
          <w:b/>
          <w:bCs w:val="0"/>
        </w:rPr>
        <w:t>T</w:t>
      </w:r>
      <w:r w:rsidRPr="003349AC">
        <w:rPr>
          <w:b/>
          <w:bCs w:val="0"/>
        </w:rPr>
        <w:t>able</w:t>
      </w:r>
      <w:r w:rsidRPr="003349AC">
        <w:t xml:space="preserve"> </w:t>
      </w:r>
      <w:r w:rsidRPr="003349AC" w:rsidR="00EA494E">
        <w:t xml:space="preserve">so you can </w:t>
      </w:r>
      <w:r w:rsidRPr="003349AC">
        <w:t>explain how</w:t>
      </w:r>
      <w:r w:rsidRPr="003349AC" w:rsidR="0002359A">
        <w:t xml:space="preserve"> </w:t>
      </w:r>
      <w:r w:rsidRPr="003349AC" w:rsidR="00D12F11">
        <w:t>attending the n</w:t>
      </w:r>
      <w:r w:rsidRPr="003349AC">
        <w:t xml:space="preserve">ational convention will help you meet </w:t>
      </w:r>
      <w:r w:rsidRPr="003349AC" w:rsidR="00332FFE">
        <w:t xml:space="preserve">the needs of </w:t>
      </w:r>
      <w:r w:rsidRPr="003349AC" w:rsidR="00EA494E">
        <w:t>your school/district</w:t>
      </w:r>
      <w:r w:rsidRPr="003349AC" w:rsidR="0002359A">
        <w:t>.</w:t>
      </w:r>
    </w:p>
    <w:p w:rsidRPr="003349AC" w:rsidR="00964399" w:rsidP="00CF0A4A" w:rsidRDefault="0002359A" w14:paraId="0AFB6320" w14:textId="620F23BF">
      <w:pPr>
        <w:pStyle w:val="NumberBulletList"/>
      </w:pPr>
      <w:r w:rsidRPr="003349AC">
        <w:t>Customize and send the</w:t>
      </w:r>
      <w:r w:rsidRPr="003349AC" w:rsidR="00BC59D9">
        <w:t xml:space="preserve"> </w:t>
      </w:r>
      <w:r w:rsidRPr="003349AC" w:rsidR="00EA494E">
        <w:rPr>
          <w:b/>
          <w:bCs w:val="0"/>
        </w:rPr>
        <w:t>J</w:t>
      </w:r>
      <w:r w:rsidRPr="003349AC" w:rsidR="00BC59D9">
        <w:rPr>
          <w:b/>
          <w:bCs w:val="0"/>
        </w:rPr>
        <w:t>ustification</w:t>
      </w:r>
      <w:r w:rsidRPr="003349AC">
        <w:rPr>
          <w:b/>
          <w:bCs w:val="0"/>
        </w:rPr>
        <w:t xml:space="preserve"> </w:t>
      </w:r>
      <w:r w:rsidRPr="003349AC" w:rsidR="00EA494E">
        <w:rPr>
          <w:b/>
          <w:bCs w:val="0"/>
        </w:rPr>
        <w:t>L</w:t>
      </w:r>
      <w:r w:rsidRPr="003349AC">
        <w:rPr>
          <w:b/>
          <w:bCs w:val="0"/>
        </w:rPr>
        <w:t>etter</w:t>
      </w:r>
      <w:r w:rsidRPr="003349AC">
        <w:t xml:space="preserve"> to your supervisor</w:t>
      </w:r>
      <w:r w:rsidRPr="003349AC" w:rsidR="00F273CD">
        <w:t xml:space="preserve"> to set up a face-to-face meeting</w:t>
      </w:r>
      <w:r w:rsidRPr="003349AC">
        <w:t>.</w:t>
      </w:r>
      <w:bookmarkStart w:name="Tips" w:id="0"/>
      <w:bookmarkEnd w:id="0"/>
    </w:p>
    <w:p w:rsidRPr="003349AC" w:rsidR="00964399" w:rsidP="00C21AD2" w:rsidRDefault="00964399" w14:paraId="69166949" w14:textId="77777777">
      <w:pPr>
        <w:spacing w:after="240"/>
        <w:ind w:left="720" w:right="720"/>
        <w:rPr>
          <w:rFonts w:ascii="Franklin Gothic Book" w:hAnsi="Franklin Gothic Book"/>
          <w:b/>
          <w:bCs/>
          <w:color w:val="3BB049"/>
          <w:sz w:val="12"/>
          <w:szCs w:val="12"/>
        </w:rPr>
      </w:pPr>
    </w:p>
    <w:p w:rsidRPr="003349AC" w:rsidR="002243F8" w:rsidP="009C3A90" w:rsidRDefault="002243F8" w14:paraId="1BD20B3C" w14:textId="77777777">
      <w:pPr>
        <w:pStyle w:val="Header2"/>
        <w:spacing w:after="100"/>
        <w:rPr>
          <w:color w:val="23BBB7"/>
        </w:rPr>
      </w:pPr>
      <w:r w:rsidRPr="003349AC">
        <w:rPr>
          <w:color w:val="23BBB7"/>
        </w:rPr>
        <w:t xml:space="preserve">Tips for Speaking </w:t>
      </w:r>
      <w:r w:rsidRPr="003349AC" w:rsidR="000A19CC">
        <w:rPr>
          <w:color w:val="23BBB7"/>
        </w:rPr>
        <w:t>with</w:t>
      </w:r>
      <w:r w:rsidRPr="003349AC">
        <w:rPr>
          <w:color w:val="23BBB7"/>
        </w:rPr>
        <w:t xml:space="preserve"> </w:t>
      </w:r>
      <w:r w:rsidRPr="003349AC">
        <w:rPr>
          <w:color w:val="23BBB7"/>
          <w:spacing w:val="-7"/>
        </w:rPr>
        <w:t xml:space="preserve">Your </w:t>
      </w:r>
      <w:r w:rsidRPr="003349AC">
        <w:rPr>
          <w:color w:val="23BBB7"/>
        </w:rPr>
        <w:t>Principal/Supervisor</w:t>
      </w:r>
    </w:p>
    <w:p w:rsidRPr="003349AC" w:rsidR="002243F8" w:rsidP="009C3A90" w:rsidRDefault="002243F8" w14:paraId="4B56476F" w14:textId="77777777">
      <w:pPr>
        <w:pStyle w:val="ListParagraph"/>
        <w:numPr>
          <w:ilvl w:val="0"/>
          <w:numId w:val="25"/>
        </w:numPr>
        <w:spacing w:after="100"/>
        <w:ind w:left="1440" w:right="720"/>
        <w:rPr>
          <w:rFonts w:ascii="Franklin Gothic Book" w:hAnsi="Franklin Gothic Book" w:eastAsia="Franklin Gothic Book" w:cs="Franklin Gothic Book"/>
        </w:rPr>
      </w:pPr>
      <w:r w:rsidRPr="003349AC">
        <w:rPr>
          <w:rFonts w:ascii="Franklin Gothic Book" w:hAnsi="Franklin Gothic Book"/>
          <w:color w:val="231F20"/>
        </w:rPr>
        <w:t>Request an appointment to speak with your school</w:t>
      </w:r>
      <w:r w:rsidRPr="003349AC">
        <w:rPr>
          <w:rFonts w:ascii="Franklin Gothic Book" w:hAnsi="Franklin Gothic Book"/>
          <w:color w:val="231F20"/>
          <w:spacing w:val="-12"/>
        </w:rPr>
        <w:t xml:space="preserve"> </w:t>
      </w:r>
      <w:r w:rsidRPr="003349AC">
        <w:rPr>
          <w:rFonts w:ascii="Franklin Gothic Book" w:hAnsi="Franklin Gothic Book"/>
          <w:color w:val="231F20"/>
        </w:rPr>
        <w:t>principal/supervisor.</w:t>
      </w:r>
    </w:p>
    <w:p w:rsidRPr="003349AC" w:rsidR="002243F8" w:rsidP="009C3A90" w:rsidRDefault="002243F8" w14:paraId="293FB213" w14:textId="77777777">
      <w:pPr>
        <w:pStyle w:val="ListParagraph"/>
        <w:numPr>
          <w:ilvl w:val="0"/>
          <w:numId w:val="25"/>
        </w:numPr>
        <w:spacing w:after="100" w:line="288" w:lineRule="auto"/>
        <w:ind w:left="1440" w:right="720"/>
        <w:rPr>
          <w:rFonts w:ascii="Franklin Gothic Book" w:hAnsi="Franklin Gothic Book" w:eastAsia="Franklin Gothic Book" w:cs="Franklin Gothic Book"/>
        </w:rPr>
      </w:pPr>
      <w:r w:rsidRPr="003349AC">
        <w:rPr>
          <w:rFonts w:ascii="Franklin Gothic Book" w:hAnsi="Franklin Gothic Book"/>
          <w:color w:val="231F20"/>
        </w:rPr>
        <w:t>Use t</w:t>
      </w:r>
      <w:r w:rsidRPr="003349AC" w:rsidR="00332FFE">
        <w:rPr>
          <w:rFonts w:ascii="Franklin Gothic Book" w:hAnsi="Franklin Gothic Book"/>
          <w:color w:val="231F20"/>
        </w:rPr>
        <w:t>he Needs/Benefits Table in this</w:t>
      </w:r>
      <w:r w:rsidRPr="003349AC">
        <w:rPr>
          <w:rFonts w:ascii="Franklin Gothic Book" w:hAnsi="Franklin Gothic Book"/>
          <w:color w:val="231F20"/>
        </w:rPr>
        <w:t xml:space="preserve"> toolkit to match the benefits of attending to specific needs within your school/district. Once the convention program</w:t>
      </w:r>
      <w:r w:rsidRPr="003349AC">
        <w:rPr>
          <w:rFonts w:ascii="Franklin Gothic Book" w:hAnsi="Franklin Gothic Book"/>
          <w:color w:val="231F20"/>
          <w:spacing w:val="-26"/>
        </w:rPr>
        <w:t xml:space="preserve"> </w:t>
      </w:r>
      <w:r w:rsidRPr="003349AC">
        <w:rPr>
          <w:rFonts w:ascii="Franklin Gothic Book" w:hAnsi="Franklin Gothic Book"/>
          <w:color w:val="231F20"/>
        </w:rPr>
        <w:t>is available online</w:t>
      </w:r>
      <w:r w:rsidRPr="003349AC">
        <w:rPr>
          <w:rFonts w:ascii="Franklin Gothic Book" w:hAnsi="Franklin Gothic Book"/>
          <w:color w:val="231F20"/>
          <w:spacing w:val="-3"/>
        </w:rPr>
        <w:t xml:space="preserve">, </w:t>
      </w:r>
      <w:r w:rsidRPr="003349AC">
        <w:rPr>
          <w:rFonts w:ascii="Franklin Gothic Book" w:hAnsi="Franklin Gothic Book"/>
          <w:color w:val="231F20"/>
        </w:rPr>
        <w:t>select sessions you plan to attend and share</w:t>
      </w:r>
      <w:r w:rsidRPr="003349AC">
        <w:rPr>
          <w:rFonts w:ascii="Franklin Gothic Book" w:hAnsi="Franklin Gothic Book"/>
          <w:color w:val="231F20"/>
          <w:spacing w:val="-27"/>
        </w:rPr>
        <w:t xml:space="preserve"> </w:t>
      </w:r>
      <w:r w:rsidRPr="003349AC">
        <w:rPr>
          <w:rFonts w:ascii="Franklin Gothic Book" w:hAnsi="Franklin Gothic Book"/>
          <w:color w:val="231F20"/>
        </w:rPr>
        <w:t>how they align with</w:t>
      </w:r>
      <w:r w:rsidRPr="003349AC">
        <w:rPr>
          <w:rFonts w:ascii="Franklin Gothic Book" w:hAnsi="Franklin Gothic Book"/>
          <w:color w:val="231F20"/>
        </w:rPr>
        <w:softHyphen/>
      </w:r>
      <w:r w:rsidRPr="003349AC">
        <w:rPr>
          <w:rFonts w:ascii="Franklin Gothic Book" w:hAnsi="Franklin Gothic Book"/>
          <w:color w:val="231F20"/>
          <w:vertAlign w:val="subscript"/>
        </w:rPr>
        <w:softHyphen/>
      </w:r>
      <w:r w:rsidRPr="003349AC">
        <w:rPr>
          <w:rFonts w:ascii="Franklin Gothic Book" w:hAnsi="Franklin Gothic Book"/>
          <w:color w:val="231F20"/>
        </w:rPr>
        <w:t xml:space="preserve"> your specific goals and</w:t>
      </w:r>
      <w:r w:rsidRPr="003349AC">
        <w:rPr>
          <w:rFonts w:ascii="Franklin Gothic Book" w:hAnsi="Franklin Gothic Book"/>
          <w:color w:val="231F20"/>
          <w:spacing w:val="-3"/>
        </w:rPr>
        <w:t xml:space="preserve"> </w:t>
      </w:r>
      <w:r w:rsidRPr="003349AC">
        <w:rPr>
          <w:rFonts w:ascii="Franklin Gothic Book" w:hAnsi="Franklin Gothic Book"/>
          <w:color w:val="231F20"/>
        </w:rPr>
        <w:t>responsibilities.</w:t>
      </w:r>
    </w:p>
    <w:p w:rsidRPr="003349AC" w:rsidR="002243F8" w:rsidP="009C3A90" w:rsidRDefault="002243F8" w14:paraId="7AC161AF" w14:textId="77777777">
      <w:pPr>
        <w:pStyle w:val="ListParagraph"/>
        <w:numPr>
          <w:ilvl w:val="0"/>
          <w:numId w:val="25"/>
        </w:numPr>
        <w:spacing w:after="100" w:line="288" w:lineRule="auto"/>
        <w:ind w:left="1440" w:right="720"/>
        <w:rPr>
          <w:rFonts w:ascii="Franklin Gothic Book" w:hAnsi="Franklin Gothic Book" w:eastAsia="Franklin Gothic Book" w:cs="Franklin Gothic Book"/>
        </w:rPr>
      </w:pPr>
      <w:r w:rsidRPr="003349AC">
        <w:rPr>
          <w:rFonts w:ascii="Franklin Gothic Book" w:hAnsi="Franklin Gothic Book"/>
          <w:color w:val="231F20"/>
        </w:rPr>
        <w:t xml:space="preserve">Use your most recent evaluation to address areas you could improve upon by attending the national convention. </w:t>
      </w:r>
    </w:p>
    <w:p w:rsidRPr="003349AC" w:rsidR="002243F8" w:rsidP="009C3A90" w:rsidRDefault="00B16AC3" w14:paraId="5101DA13" w14:textId="77777777">
      <w:pPr>
        <w:pStyle w:val="ListParagraph"/>
        <w:numPr>
          <w:ilvl w:val="0"/>
          <w:numId w:val="25"/>
        </w:numPr>
        <w:spacing w:after="100" w:line="288" w:lineRule="auto"/>
        <w:ind w:left="1440" w:right="720"/>
        <w:rPr>
          <w:rFonts w:ascii="Franklin Gothic Book" w:hAnsi="Franklin Gothic Book" w:eastAsia="Franklin Gothic Book" w:cs="Franklin Gothic Book"/>
        </w:rPr>
      </w:pPr>
      <w:r w:rsidRPr="003349AC">
        <w:rPr>
          <w:rFonts w:ascii="Franklin Gothic Book" w:hAnsi="Franklin Gothic Book" w:eastAsia="Franklin Gothic Book" w:cs="Franklin Gothic Book"/>
        </w:rPr>
        <w:t xml:space="preserve">Review </w:t>
      </w:r>
      <w:r w:rsidRPr="003349AC" w:rsidR="002243F8">
        <w:rPr>
          <w:rFonts w:ascii="Franklin Gothic Book" w:hAnsi="Franklin Gothic Book" w:eastAsia="Franklin Gothic Book" w:cs="Franklin Gothic Book"/>
        </w:rPr>
        <w:t xml:space="preserve">our </w:t>
      </w:r>
      <w:hyperlink w:history="1" r:id="rId14">
        <w:r w:rsidRPr="003349AC" w:rsidR="002243F8">
          <w:rPr>
            <w:rStyle w:val="Hyperlink"/>
            <w:rFonts w:ascii="Franklin Gothic Book" w:hAnsi="Franklin Gothic Book" w:eastAsia="Franklin Gothic Book" w:cs="Franklin Gothic Book"/>
            <w:b/>
            <w:bCs/>
          </w:rPr>
          <w:t>list of funding ideas</w:t>
        </w:r>
      </w:hyperlink>
      <w:r w:rsidRPr="003349AC" w:rsidR="002243F8">
        <w:rPr>
          <w:rFonts w:ascii="Franklin Gothic Book" w:hAnsi="Franklin Gothic Book" w:eastAsia="Franklin Gothic Book" w:cs="Franklin Gothic Book"/>
        </w:rPr>
        <w:t xml:space="preserve"> </w:t>
      </w:r>
      <w:r w:rsidRPr="003349AC">
        <w:rPr>
          <w:rFonts w:ascii="Franklin Gothic Book" w:hAnsi="Franklin Gothic Book" w:eastAsia="Franklin Gothic Book" w:cs="Franklin Gothic Book"/>
        </w:rPr>
        <w:t>and select options to discuss with</w:t>
      </w:r>
      <w:r w:rsidRPr="003349AC" w:rsidR="002243F8">
        <w:rPr>
          <w:rFonts w:ascii="Franklin Gothic Book" w:hAnsi="Franklin Gothic Book" w:eastAsia="Franklin Gothic Book" w:cs="Franklin Gothic Book"/>
        </w:rPr>
        <w:t xml:space="preserve"> your principal</w:t>
      </w:r>
      <w:r w:rsidRPr="003349AC">
        <w:rPr>
          <w:rFonts w:ascii="Franklin Gothic Book" w:hAnsi="Franklin Gothic Book" w:eastAsia="Franklin Gothic Book" w:cs="Franklin Gothic Book"/>
        </w:rPr>
        <w:t>.</w:t>
      </w:r>
    </w:p>
    <w:p w:rsidRPr="003349AC" w:rsidR="002243F8" w:rsidP="00740037" w:rsidRDefault="002243F8" w14:paraId="653021DB" w14:textId="77777777" w14:noSpellErr="1">
      <w:pPr>
        <w:pStyle w:val="ListParagraph"/>
        <w:numPr>
          <w:ilvl w:val="0"/>
          <w:numId w:val="25"/>
        </w:numPr>
        <w:spacing w:line="288" w:lineRule="auto"/>
        <w:ind w:left="1440" w:right="720"/>
        <w:rPr>
          <w:rFonts w:ascii="Franklin Gothic Book" w:hAnsi="Franklin Gothic Book" w:eastAsia="Franklin Gothic Book" w:cs="Franklin Gothic Book"/>
        </w:rPr>
      </w:pPr>
      <w:r w:rsidRPr="003349AC" w:rsidR="31131DD5">
        <w:rPr>
          <w:rFonts w:ascii="Franklin Gothic Book" w:hAnsi="Franklin Gothic Book"/>
          <w:color w:val="231F20"/>
        </w:rPr>
        <w:t xml:space="preserve">Offer to hold a training session </w:t>
      </w:r>
      <w:r w:rsidRPr="003349AC" w:rsidR="2FBA49C2">
        <w:rPr>
          <w:rFonts w:ascii="Franklin Gothic Book" w:hAnsi="Franklin Gothic Book"/>
          <w:color w:val="231F20"/>
        </w:rPr>
        <w:t xml:space="preserve">after the convention so you can share </w:t>
      </w:r>
      <w:r w:rsidRPr="003349AC" w:rsidR="31131DD5">
        <w:rPr>
          <w:rFonts w:ascii="Franklin Gothic Book" w:hAnsi="Franklin Gothic Book"/>
          <w:color w:val="231F20"/>
        </w:rPr>
        <w:t xml:space="preserve">new tactics and best practices </w:t>
      </w:r>
      <w:r w:rsidRPr="003349AC" w:rsidR="2FBA49C2">
        <w:rPr>
          <w:rFonts w:ascii="Franklin Gothic Book" w:hAnsi="Franklin Gothic Book"/>
          <w:color w:val="231F20"/>
        </w:rPr>
        <w:t>with</w:t>
      </w:r>
      <w:r w:rsidRPr="003349AC" w:rsidR="31131DD5">
        <w:rPr>
          <w:rFonts w:ascii="Franklin Gothic Book" w:hAnsi="Franklin Gothic Book"/>
          <w:color w:val="231F20"/>
        </w:rPr>
        <w:t xml:space="preserve"> </w:t>
      </w:r>
      <w:r w:rsidRPr="003349AC" w:rsidR="6CA8738B">
        <w:rPr>
          <w:rFonts w:ascii="Franklin Gothic Book" w:hAnsi="Franklin Gothic Book"/>
          <w:color w:val="231F20"/>
        </w:rPr>
        <w:t>colleagues</w:t>
      </w:r>
      <w:r w:rsidRPr="003349AC" w:rsidR="31131DD5">
        <w:rPr>
          <w:rFonts w:ascii="Franklin Gothic Book" w:hAnsi="Franklin Gothic Book"/>
          <w:color w:val="231F20"/>
          <w:spacing w:val="-12"/>
        </w:rPr>
        <w:t xml:space="preserve"> </w:t>
      </w:r>
      <w:r w:rsidRPr="003349AC" w:rsidR="31131DD5">
        <w:rPr>
          <w:rFonts w:ascii="Franklin Gothic Book" w:hAnsi="Franklin Gothic Book"/>
          <w:color w:val="231F20"/>
        </w:rPr>
        <w:t>who did not</w:t>
      </w:r>
      <w:r w:rsidRPr="003349AC" w:rsidR="31131DD5">
        <w:rPr>
          <w:rFonts w:ascii="Franklin Gothic Book" w:hAnsi="Franklin Gothic Book"/>
          <w:color w:val="231F20"/>
          <w:spacing w:val="-2"/>
        </w:rPr>
        <w:t xml:space="preserve"> </w:t>
      </w:r>
      <w:r w:rsidRPr="003349AC" w:rsidR="31131DD5">
        <w:rPr>
          <w:rFonts w:ascii="Franklin Gothic Book" w:hAnsi="Franklin Gothic Book"/>
          <w:color w:val="231F20"/>
        </w:rPr>
        <w:t>attend.</w:t>
      </w:r>
    </w:p>
    <w:p w:rsidR="4D510C83" w:rsidP="4D510C83" w:rsidRDefault="4D510C83" w14:paraId="7A2D6037" w14:textId="67F14FA4">
      <w:pPr>
        <w:pStyle w:val="Normal"/>
        <w:spacing w:line="288" w:lineRule="auto"/>
        <w:ind w:right="720"/>
        <w:rPr>
          <w:rFonts w:ascii="Franklin Gothic Book" w:hAnsi="Franklin Gothic Book" w:eastAsia="Franklin Gothic Book" w:cs="Franklin Gothic Book"/>
        </w:rPr>
      </w:pPr>
    </w:p>
    <w:p w:rsidRPr="003349AC" w:rsidR="002C7126" w:rsidRDefault="002C7126" w14:paraId="483E998A" w14:textId="77777777">
      <w:pPr>
        <w:spacing w:line="268" w:lineRule="auto"/>
        <w:rPr>
          <w:rFonts w:ascii="Franklin Gothic Book" w:hAnsi="Franklin Gothic Book" w:eastAsia="Franklin Gothic Book" w:cs="Franklin Gothic Book"/>
        </w:rPr>
      </w:pPr>
    </w:p>
    <w:tbl>
      <w:tblPr>
        <w:tblpPr w:leftFromText="180" w:rightFromText="180" w:vertAnchor="text" w:horzAnchor="margin" w:tblpXSpec="center" w:tblpY="-5"/>
        <w:tblW w:w="10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5"/>
        <w:gridCol w:w="8105"/>
      </w:tblGrid>
      <w:tr w:rsidRPr="003349AC" w:rsidR="000A76BB" w:rsidTr="4D510C83" w14:paraId="749D21FA" w14:textId="77777777">
        <w:tc>
          <w:tcPr>
            <w:tcW w:w="2605" w:type="dxa"/>
            <w:shd w:val="clear" w:color="auto" w:fill="3D69B2"/>
            <w:tcMar/>
            <w:vAlign w:val="center"/>
          </w:tcPr>
          <w:p w:rsidRPr="003349AC" w:rsidR="000A76BB" w:rsidP="000A76BB" w:rsidRDefault="000A76BB" w14:paraId="24953148" w14:textId="77777777">
            <w:pPr>
              <w:spacing w:line="268" w:lineRule="auto"/>
              <w:jc w:val="center"/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</w:pPr>
            <w:r w:rsidRPr="003349AC"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  <w:t xml:space="preserve">School District’s </w:t>
            </w:r>
          </w:p>
          <w:p w:rsidRPr="003349AC" w:rsidR="000A76BB" w:rsidP="000A76BB" w:rsidRDefault="000A76BB" w14:paraId="0A904B16" w14:textId="77777777">
            <w:pPr>
              <w:spacing w:line="268" w:lineRule="auto"/>
              <w:jc w:val="center"/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</w:pPr>
            <w:r w:rsidRPr="003349AC"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  <w:t>Needs</w:t>
            </w:r>
          </w:p>
        </w:tc>
        <w:tc>
          <w:tcPr>
            <w:tcW w:w="8105" w:type="dxa"/>
            <w:shd w:val="clear" w:color="auto" w:fill="3D69B2"/>
            <w:tcMar/>
            <w:vAlign w:val="center"/>
          </w:tcPr>
          <w:p w:rsidRPr="003349AC" w:rsidR="000A76BB" w:rsidP="003349AC" w:rsidRDefault="000A76BB" w14:paraId="16BD3B6A" w14:textId="6A627144">
            <w:pPr>
              <w:spacing w:line="268" w:lineRule="auto"/>
              <w:jc w:val="center"/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</w:pPr>
            <w:r w:rsidRPr="003349AC"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  <w:t>Convention Attendee Benefits</w:t>
            </w:r>
          </w:p>
        </w:tc>
      </w:tr>
      <w:tr w:rsidRPr="003349AC" w:rsidR="00BB61A8" w:rsidTr="4D510C83" w14:paraId="21209800" w14:textId="77777777">
        <w:tc>
          <w:tcPr>
            <w:tcW w:w="2605" w:type="dxa"/>
            <w:shd w:val="clear" w:color="auto" w:fill="auto"/>
            <w:tcMar/>
          </w:tcPr>
          <w:p w:rsidRPr="003349AC" w:rsidR="000A76BB" w:rsidP="4D510C83" w:rsidRDefault="000A76BB" w14:paraId="4B2D772B" w14:textId="77777777" w14:noSpellErr="1">
            <w:pPr>
              <w:spacing w:before="60" w:beforeAutospacing="off" w:after="20" w:afterAutospacing="off" w:line="268" w:lineRule="auto"/>
              <w:rPr>
                <w:rFonts w:ascii="Franklin Gothic Book" w:hAnsi="Franklin Gothic Book" w:eastAsia="Franklin Gothic Book" w:cs="Arial"/>
                <w:b w:val="1"/>
                <w:bCs w:val="1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Ensure all students are given the best opportunity to meet local, state, and national standards for health and physical education (HPE)</w:t>
            </w:r>
          </w:p>
        </w:tc>
        <w:tc>
          <w:tcPr>
            <w:tcW w:w="8105" w:type="dxa"/>
            <w:shd w:val="clear" w:color="auto" w:fill="auto"/>
            <w:tcMar/>
          </w:tcPr>
          <w:p w:rsidRPr="003349AC" w:rsidR="002B7222" w:rsidP="4D510C83" w:rsidRDefault="003349AC" w14:paraId="42A0212D" w14:textId="6B052888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Book" w:cs="Arial"/>
                <w:sz w:val="21"/>
                <w:szCs w:val="21"/>
              </w:rPr>
            </w:pPr>
            <w:r w:rsidRPr="4D510C83" w:rsidR="71640280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Learn about and engage with the </w:t>
            </w:r>
            <w:r w:rsidRPr="4D510C83" w:rsidR="71640280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SHAPE America</w:t>
            </w:r>
            <w:r w:rsidRPr="4D510C83" w:rsidR="7A47A5F3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National </w:t>
            </w:r>
            <w:r w:rsidRPr="4D510C83" w:rsidR="71640280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Physical Education </w:t>
            </w:r>
            <w:r w:rsidRPr="4D510C83" w:rsidR="7A47A5F3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Standards </w:t>
            </w:r>
            <w:r w:rsidRPr="4D510C83" w:rsidR="71640280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and </w:t>
            </w:r>
            <w:r w:rsidRPr="4D510C83" w:rsidR="71640280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National Health Education Standards</w:t>
            </w:r>
            <w:r w:rsidRPr="4D510C83" w:rsidR="7A47A5F3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, which </w:t>
            </w:r>
            <w:r w:rsidRPr="4D510C83" w:rsidR="71640280">
              <w:rPr>
                <w:rFonts w:ascii="Franklin Gothic Book" w:hAnsi="Franklin Gothic Book" w:eastAsia="Franklin Gothic Medium" w:cs="Arial"/>
                <w:sz w:val="21"/>
                <w:szCs w:val="21"/>
              </w:rPr>
              <w:t>were</w:t>
            </w:r>
            <w:r w:rsidRPr="4D510C83" w:rsidR="7A47A5F3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released </w:t>
            </w:r>
            <w:r w:rsidRPr="4D510C83" w:rsidR="71640280">
              <w:rPr>
                <w:rFonts w:ascii="Franklin Gothic Book" w:hAnsi="Franklin Gothic Book" w:eastAsia="Franklin Gothic Medium" w:cs="Arial"/>
                <w:sz w:val="21"/>
                <w:szCs w:val="21"/>
              </w:rPr>
              <w:t>in March 2024</w:t>
            </w:r>
          </w:p>
          <w:p w:rsidRPr="003349AC" w:rsidR="00291B55" w:rsidP="4D510C83" w:rsidRDefault="00CA4652" w14:paraId="65E295BC" w14:textId="52D4C3D1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Medium" w:cs="Arial"/>
                <w:sz w:val="21"/>
                <w:szCs w:val="21"/>
              </w:rPr>
            </w:pPr>
            <w:r w:rsidRPr="4D510C83" w:rsidR="28A2636B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Gain </w:t>
            </w:r>
            <w:r w:rsidRPr="4D510C83" w:rsidR="52554C68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insight on how to </w:t>
            </w:r>
            <w:r w:rsidRPr="4D510C83" w:rsidR="52554C68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apply and impl</w:t>
            </w:r>
            <w:r w:rsidRPr="4D510C83" w:rsidR="6C9E2C3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ement </w:t>
            </w:r>
            <w:r w:rsidRPr="4D510C83" w:rsidR="52554C68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new concepts and strategies</w:t>
            </w:r>
            <w:r w:rsidRPr="4D510C83" w:rsidR="52554C68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within health and physical education</w:t>
            </w:r>
            <w:r w:rsidRPr="4D510C83" w:rsidR="13719637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related to the new </w:t>
            </w:r>
            <w:r w:rsidRPr="4D510C83" w:rsidR="3161B358">
              <w:rPr>
                <w:rFonts w:ascii="Franklin Gothic Book" w:hAnsi="Franklin Gothic Book" w:eastAsia="Franklin Gothic Medium" w:cs="Arial"/>
                <w:sz w:val="21"/>
                <w:szCs w:val="21"/>
              </w:rPr>
              <w:t>n</w:t>
            </w:r>
            <w:r w:rsidRPr="4D510C83" w:rsidR="13719637">
              <w:rPr>
                <w:rFonts w:ascii="Franklin Gothic Book" w:hAnsi="Franklin Gothic Book" w:eastAsia="Franklin Gothic Medium" w:cs="Arial"/>
                <w:sz w:val="21"/>
                <w:szCs w:val="21"/>
              </w:rPr>
              <w:t>ationa</w:t>
            </w:r>
            <w:r w:rsidRPr="4D510C83" w:rsidR="64EB6AA7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l </w:t>
            </w:r>
            <w:r w:rsidRPr="4D510C83" w:rsidR="3161B358">
              <w:rPr>
                <w:rFonts w:ascii="Franklin Gothic Book" w:hAnsi="Franklin Gothic Book" w:eastAsia="Franklin Gothic Medium" w:cs="Arial"/>
                <w:sz w:val="21"/>
                <w:szCs w:val="21"/>
              </w:rPr>
              <w:t>s</w:t>
            </w:r>
            <w:r w:rsidRPr="4D510C83" w:rsidR="64EB6AA7">
              <w:rPr>
                <w:rFonts w:ascii="Franklin Gothic Book" w:hAnsi="Franklin Gothic Book" w:eastAsia="Franklin Gothic Medium" w:cs="Arial"/>
                <w:sz w:val="21"/>
                <w:szCs w:val="21"/>
              </w:rPr>
              <w:t>tandards</w:t>
            </w:r>
            <w:r w:rsidRPr="4D510C83" w:rsidR="52554C68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</w:t>
            </w:r>
          </w:p>
          <w:p w:rsidRPr="003349AC" w:rsidR="000A76BB" w:rsidP="4D510C83" w:rsidRDefault="000A76BB" w14:paraId="2A41967F" w14:textId="479D821E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Medium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>Discover dynamic ideas to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>create and deliver a</w:t>
            </w:r>
            <w:r w:rsidRPr="4D510C83" w:rsidR="17B80E23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standards-based physical education curriculum</w:t>
            </w:r>
            <w:r w:rsidRPr="4D510C83" w:rsidR="17B80E23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and </w:t>
            </w:r>
            <w:r w:rsidRPr="4D510C83" w:rsidR="5DF61D68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standards-based and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skills-based health education </w:t>
            </w:r>
            <w:r w:rsidRPr="4D510C83" w:rsidR="37B8FDFD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curriculum</w:t>
            </w:r>
          </w:p>
          <w:p w:rsidRPr="003349AC" w:rsidR="000A76BB" w:rsidP="4D510C83" w:rsidRDefault="000A76BB" w14:paraId="313752DD" w14:textId="495A1AC1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Book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Learn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best practices for creating an inclusive environment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in health and physical education</w:t>
            </w:r>
            <w:r w:rsidRPr="4D510C83" w:rsidR="38026D64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class</w:t>
            </w:r>
          </w:p>
          <w:p w:rsidRPr="003349AC" w:rsidR="000A76BB" w:rsidP="4D510C83" w:rsidRDefault="000A76BB" w14:paraId="778E174B" w14:textId="42E7B427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Book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>Explore the latest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assessment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s</w:t>
            </w:r>
            <w:r w:rsidRPr="4D510C83" w:rsidR="44EAFB6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trategies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for measuring how students are progressing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toward achieving HPE standards</w:t>
            </w:r>
          </w:p>
        </w:tc>
      </w:tr>
      <w:tr w:rsidRPr="003349AC" w:rsidR="00BB61A8" w:rsidTr="4D510C83" w14:paraId="21881D75" w14:textId="77777777">
        <w:tc>
          <w:tcPr>
            <w:tcW w:w="2605" w:type="dxa"/>
            <w:shd w:val="clear" w:color="auto" w:fill="auto"/>
            <w:tcMar/>
          </w:tcPr>
          <w:p w:rsidRPr="003349AC" w:rsidR="000A76BB" w:rsidP="4D510C83" w:rsidRDefault="000A76BB" w14:paraId="7A74064C" w14:textId="77777777" w14:noSpellErr="1">
            <w:pPr>
              <w:spacing w:before="60" w:beforeAutospacing="off" w:after="20" w:afterAutospacing="off" w:line="268" w:lineRule="auto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Create active learning environments that can positively affect a broad range of student social, health, behavioral, and academic needs </w:t>
            </w:r>
          </w:p>
        </w:tc>
        <w:tc>
          <w:tcPr>
            <w:tcW w:w="8105" w:type="dxa"/>
            <w:shd w:val="clear" w:color="auto" w:fill="auto"/>
            <w:tcMar/>
          </w:tcPr>
          <w:p w:rsidRPr="003349AC" w:rsidR="000A76BB" w:rsidP="4D510C83" w:rsidRDefault="000A76BB" w14:paraId="50228AB1" w14:textId="3DE97793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Medium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Get the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latest research on the effects and benefits of </w:t>
            </w:r>
            <w:r w:rsidRPr="4D510C83" w:rsidR="641A965B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personal and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social </w:t>
            </w:r>
            <w:r w:rsidRPr="4D510C83" w:rsidR="641A965B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skills </w:t>
            </w:r>
            <w:r w:rsidRPr="4D510C83" w:rsidR="52FF1774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from our academic standards and how they </w:t>
            </w:r>
            <w:r w:rsidRPr="4D510C83" w:rsidR="52FF1774">
              <w:rPr>
                <w:rFonts w:ascii="Franklin Gothic Book" w:hAnsi="Franklin Gothic Book" w:eastAsia="Franklin Gothic Medium" w:cs="Arial"/>
                <w:sz w:val="21"/>
                <w:szCs w:val="21"/>
              </w:rPr>
              <w:t>benefit</w:t>
            </w:r>
            <w:r w:rsidRPr="4D510C83" w:rsidR="52FF1774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the development of your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students</w:t>
            </w:r>
          </w:p>
          <w:p w:rsidRPr="003349AC" w:rsidR="000A76BB" w:rsidP="4D510C83" w:rsidRDefault="000A76BB" w14:paraId="582F9685" w14:textId="7C3231AC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Medium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Learn how to 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create positive learning environments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that have </w:t>
            </w:r>
            <w:r w:rsidRPr="4D510C83" w:rsidR="523743DB">
              <w:rPr>
                <w:rFonts w:ascii="Franklin Gothic Book" w:hAnsi="Franklin Gothic Book" w:eastAsia="Franklin Gothic Medium" w:cs="Arial"/>
                <w:sz w:val="21"/>
                <w:szCs w:val="21"/>
              </w:rPr>
              <w:t>a student-centered approach and enhance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teacher-student relationships </w:t>
            </w:r>
          </w:p>
          <w:p w:rsidRPr="003349AC" w:rsidR="000A76BB" w:rsidP="4D510C83" w:rsidRDefault="000A76BB" w14:paraId="1DE2D167" w14:textId="5C6325D9" w14:noSpellErr="1">
            <w:pPr>
              <w:pStyle w:val="TableParagraph"/>
              <w:numPr>
                <w:ilvl w:val="0"/>
                <w:numId w:val="12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eastAsia="Franklin Gothic Medium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>Identify</w:t>
            </w:r>
            <w:r w:rsidRPr="4D510C83" w:rsidR="42654812">
              <w:rPr>
                <w:rFonts w:ascii="Franklin Gothic Book" w:hAnsi="Franklin Gothic Book" w:eastAsia="Franklin Gothic Medium" w:cs="Arial"/>
                <w:b w:val="1"/>
                <w:bCs w:val="1"/>
                <w:sz w:val="21"/>
                <w:szCs w:val="21"/>
              </w:rPr>
              <w:t xml:space="preserve"> new instructional practices and strategies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to </w:t>
            </w:r>
            <w:r w:rsidRPr="4D510C83" w:rsidR="0549AB0C">
              <w:rPr>
                <w:rFonts w:ascii="Franklin Gothic Book" w:hAnsi="Franklin Gothic Book" w:eastAsia="Franklin Gothic Medium" w:cs="Arial"/>
                <w:sz w:val="21"/>
                <w:szCs w:val="21"/>
              </w:rPr>
              <w:t>amplify student engagement</w:t>
            </w:r>
            <w:r w:rsidRPr="4D510C83" w:rsidR="42654812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 and </w:t>
            </w:r>
            <w:r w:rsidRPr="4D510C83" w:rsidR="0549AB0C">
              <w:rPr>
                <w:rFonts w:ascii="Franklin Gothic Book" w:hAnsi="Franklin Gothic Book" w:eastAsia="Franklin Gothic Medium" w:cs="Arial"/>
                <w:sz w:val="21"/>
                <w:szCs w:val="21"/>
              </w:rPr>
              <w:t xml:space="preserve">learning comprehension </w:t>
            </w:r>
          </w:p>
        </w:tc>
      </w:tr>
      <w:tr w:rsidRPr="003349AC" w:rsidR="00BB61A8" w:rsidTr="4D510C83" w14:paraId="64B69B11" w14:textId="77777777">
        <w:tc>
          <w:tcPr>
            <w:tcW w:w="2605" w:type="dxa"/>
            <w:shd w:val="clear" w:color="auto" w:fill="auto"/>
            <w:tcMar/>
          </w:tcPr>
          <w:p w:rsidRPr="003349AC" w:rsidR="000A76BB" w:rsidP="4D510C83" w:rsidRDefault="000A76BB" w14:paraId="7DDEDE74" w14:textId="77777777" w14:noSpellErr="1">
            <w:pPr>
              <w:pStyle w:val="TableParagraph"/>
              <w:spacing w:before="60" w:beforeAutospacing="off" w:after="20" w:afterAutospacing="off" w:line="24" w:lineRule="atLeast"/>
              <w:ind w:right="454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Help students become better learners</w:t>
            </w:r>
          </w:p>
          <w:p w:rsidRPr="003349AC" w:rsidR="000A76BB" w:rsidP="4D510C83" w:rsidRDefault="000A76BB" w14:paraId="6A08F6E2" w14:textId="77777777">
            <w:pPr>
              <w:spacing w:before="60" w:beforeAutospacing="off" w:after="20" w:afterAutospacing="off" w:line="268" w:lineRule="auto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</w:p>
        </w:tc>
        <w:tc>
          <w:tcPr>
            <w:tcW w:w="8105" w:type="dxa"/>
            <w:shd w:val="clear" w:color="auto" w:fill="auto"/>
            <w:tcMar/>
          </w:tcPr>
          <w:p w:rsidRPr="003349AC" w:rsidR="000A76BB" w:rsidP="4D510C83" w:rsidRDefault="000A76BB" w14:paraId="74F427EC" w14:textId="77777777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left="648" w:right="360" w:hanging="288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>Learn strategies to</w:t>
            </w: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increase students’ physical activity levels in PE class, as well as before, during, and after school.</w:t>
            </w: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</w:t>
            </w: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>This can lead to student success, such as:</w:t>
            </w:r>
          </w:p>
          <w:p w:rsidRPr="003349AC" w:rsidR="000A76BB" w:rsidP="4D510C83" w:rsidRDefault="000A76BB" w14:paraId="55AC712F" w14:textId="77777777" w14:noSpellErr="1">
            <w:pPr>
              <w:pStyle w:val="TableParagraph"/>
              <w:numPr>
                <w:ilvl w:val="0"/>
                <w:numId w:val="11"/>
              </w:numPr>
              <w:spacing w:before="60" w:beforeAutospacing="off" w:after="20" w:afterAutospacing="off" w:line="24" w:lineRule="atLeast"/>
              <w:ind w:right="590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Increases in academic achievement</w:t>
            </w: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 xml:space="preserve"> and test scores</w:t>
            </w:r>
          </w:p>
          <w:p w:rsidRPr="003349AC" w:rsidR="000A76BB" w:rsidP="4D510C83" w:rsidRDefault="000A76BB" w14:paraId="537EFA01" w14:textId="77777777" w14:noSpellErr="1">
            <w:pPr>
              <w:pStyle w:val="TableParagraph"/>
              <w:numPr>
                <w:ilvl w:val="0"/>
                <w:numId w:val="11"/>
              </w:numPr>
              <w:spacing w:before="60" w:beforeAutospacing="off" w:after="20" w:afterAutospacing="off" w:line="24" w:lineRule="atLeast"/>
              <w:ind w:right="59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Positive associations with attention</w:t>
            </w: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 xml:space="preserve">, </w:t>
            </w:r>
            <w:r w:rsidRPr="4D510C83" w:rsidR="71E8C97F">
              <w:rPr>
                <w:rFonts w:ascii="Franklin Gothic Book" w:hAnsi="Franklin Gothic Book" w:cs="Arial"/>
                <w:sz w:val="21"/>
                <w:szCs w:val="21"/>
              </w:rPr>
              <w:t>concentration,</w:t>
            </w: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 xml:space="preserve"> and on-task behavior</w:t>
            </w:r>
          </w:p>
          <w:p w:rsidRPr="003349AC" w:rsidR="000A76BB" w:rsidP="4D510C83" w:rsidRDefault="36CE705B" w14:paraId="380B975F" w14:textId="763BC094">
            <w:pPr>
              <w:pStyle w:val="TableParagraph"/>
              <w:numPr>
                <w:ilvl w:val="0"/>
                <w:numId w:val="11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4265481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Improved classroom behavior</w:t>
            </w:r>
            <w:r w:rsidRPr="4D510C83" w:rsidR="42654812">
              <w:rPr>
                <w:rFonts w:ascii="Franklin Gothic Book" w:hAnsi="Franklin Gothic Book" w:cs="Arial"/>
                <w:sz w:val="21"/>
                <w:szCs w:val="21"/>
              </w:rPr>
              <w:t xml:space="preserve"> and reduced disciplinary issues</w:t>
            </w:r>
          </w:p>
          <w:p w:rsidRPr="003349AC" w:rsidR="000A76BB" w:rsidP="4D510C83" w:rsidRDefault="36CE705B" w14:paraId="07D79A1F" w14:textId="6857CF37" w14:noSpellErr="1">
            <w:pPr>
              <w:pStyle w:val="TableParagraph"/>
              <w:numPr>
                <w:ilvl w:val="0"/>
                <w:numId w:val="37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eastAsia="Franklin Gothic Book" w:cs="Franklin Gothic Book"/>
                <w:color w:val="333333"/>
                <w:sz w:val="21"/>
                <w:szCs w:val="21"/>
              </w:rPr>
            </w:pP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 xml:space="preserve">Learn strategies to </w:t>
            </w:r>
            <w:r w:rsidRPr="4D510C83" w:rsidR="05583196">
              <w:rPr>
                <w:rFonts w:ascii="Franklin Gothic Book" w:hAnsi="Franklin Gothic Book" w:eastAsia="Franklin Gothic Book" w:cs="Franklin Gothic Book"/>
                <w:b w:val="1"/>
                <w:bCs w:val="1"/>
                <w:sz w:val="21"/>
                <w:szCs w:val="21"/>
              </w:rPr>
              <w:t>increase student moderate to vigorous physical activity levels</w:t>
            </w: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 xml:space="preserve"> within your lesson plan structure. Research shows this can enhance;</w:t>
            </w:r>
            <w:r w:rsidRPr="4D510C83" w:rsidR="05583196">
              <w:rPr>
                <w:rFonts w:ascii="Franklin Gothic Book" w:hAnsi="Franklin Gothic Book" w:eastAsia="Franklin Gothic Book" w:cs="Franklin Gothic Book"/>
                <w:color w:val="333333"/>
                <w:sz w:val="21"/>
                <w:szCs w:val="21"/>
              </w:rPr>
              <w:t xml:space="preserve"> </w:t>
            </w:r>
          </w:p>
          <w:p w:rsidRPr="003349AC" w:rsidR="000A76BB" w:rsidP="4D510C83" w:rsidRDefault="44642F62" w14:paraId="735218B2" w14:textId="305E39FC" w14:noSpellErr="1">
            <w:pPr>
              <w:pStyle w:val="TableParagraph"/>
              <w:numPr>
                <w:ilvl w:val="0"/>
                <w:numId w:val="38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</w:pPr>
            <w:r w:rsidRPr="4D510C83" w:rsidR="1922653F">
              <w:rPr>
                <w:rFonts w:ascii="Franklin Gothic Book" w:hAnsi="Franklin Gothic Book" w:eastAsia="Franklin Gothic Book" w:cs="Franklin Gothic Book"/>
                <w:b w:val="1"/>
                <w:bCs w:val="1"/>
                <w:sz w:val="21"/>
                <w:szCs w:val="21"/>
              </w:rPr>
              <w:t>S</w:t>
            </w:r>
            <w:r w:rsidRPr="4D510C83" w:rsidR="05583196">
              <w:rPr>
                <w:rFonts w:ascii="Franklin Gothic Book" w:hAnsi="Franklin Gothic Book" w:eastAsia="Franklin Gothic Book" w:cs="Franklin Gothic Book"/>
                <w:b w:val="1"/>
                <w:bCs w:val="1"/>
                <w:sz w:val="21"/>
                <w:szCs w:val="21"/>
              </w:rPr>
              <w:t xml:space="preserve">tudent academic achievement </w:t>
            </w:r>
            <w:r w:rsidRPr="4D510C83" w:rsidR="6613C01C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>and test scores</w:t>
            </w:r>
          </w:p>
          <w:p w:rsidRPr="003349AC" w:rsidR="000A76BB" w:rsidP="4D510C83" w:rsidRDefault="747412C9" w14:paraId="6E9DC320" w14:textId="4B8D388E" w14:noSpellErr="1">
            <w:pPr>
              <w:pStyle w:val="TableParagraph"/>
              <w:numPr>
                <w:ilvl w:val="0"/>
                <w:numId w:val="38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6613C01C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Positive associations with attention</w:t>
            </w:r>
            <w:r w:rsidRPr="4D510C83" w:rsidR="6613C01C">
              <w:rPr>
                <w:rFonts w:ascii="Franklin Gothic Book" w:hAnsi="Franklin Gothic Book" w:cs="Arial"/>
                <w:sz w:val="21"/>
                <w:szCs w:val="21"/>
              </w:rPr>
              <w:t>, concentration, and on-task behavior</w:t>
            </w:r>
          </w:p>
          <w:p w:rsidRPr="003349AC" w:rsidR="000A76BB" w:rsidP="4D510C83" w:rsidRDefault="747412C9" w14:paraId="1B5CE4D2" w14:textId="68089AF3" w14:noSpellErr="1">
            <w:pPr>
              <w:pStyle w:val="TableParagraph"/>
              <w:numPr>
                <w:ilvl w:val="0"/>
                <w:numId w:val="38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6613C01C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Improved classroom behavior</w:t>
            </w:r>
            <w:r w:rsidRPr="4D510C83" w:rsidR="6613C01C">
              <w:rPr>
                <w:rFonts w:ascii="Franklin Gothic Book" w:hAnsi="Franklin Gothic Book" w:cs="Arial"/>
                <w:sz w:val="21"/>
                <w:szCs w:val="21"/>
              </w:rPr>
              <w:t xml:space="preserve"> and reduced disciplinary issues</w:t>
            </w:r>
          </w:p>
          <w:p w:rsidRPr="003349AC" w:rsidR="000A76BB" w:rsidP="4D510C83" w:rsidRDefault="000A76BB" w14:paraId="3264EBCB" w14:textId="3F0563DC">
            <w:pPr>
              <w:pStyle w:val="TableParagraph"/>
              <w:numPr>
                <w:ilvl w:val="0"/>
                <w:numId w:val="36"/>
              </w:numPr>
              <w:spacing w:before="60" w:beforeAutospacing="off" w:after="20" w:afterAutospacing="off" w:line="24" w:lineRule="atLeast"/>
              <w:ind w:right="589"/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</w:pP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>Acquire</w:t>
            </w: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 xml:space="preserve"> new strategies to strengthen a </w:t>
            </w:r>
            <w:r w:rsidRPr="4D510C83" w:rsidR="05583196">
              <w:rPr>
                <w:rFonts w:ascii="Franklin Gothic Book" w:hAnsi="Franklin Gothic Book" w:eastAsia="Franklin Gothic Book" w:cs="Franklin Gothic Book"/>
                <w:b w:val="1"/>
                <w:bCs w:val="1"/>
                <w:sz w:val="21"/>
                <w:szCs w:val="21"/>
              </w:rPr>
              <w:t>holistic instructional approach</w:t>
            </w: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 xml:space="preserve"> from the academic standards </w:t>
            </w:r>
            <w:r w:rsidRPr="4D510C83" w:rsidR="05583196">
              <w:rPr>
                <w:rFonts w:ascii="Franklin Gothic Book" w:hAnsi="Franklin Gothic Book" w:eastAsia="Franklin Gothic Book" w:cs="Franklin Gothic Book"/>
                <w:b w:val="1"/>
                <w:bCs w:val="1"/>
                <w:sz w:val="21"/>
                <w:szCs w:val="21"/>
              </w:rPr>
              <w:t xml:space="preserve">across all learning domains; </w:t>
            </w: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>cognitive, physical, social, affective</w:t>
            </w:r>
            <w:r w:rsidRPr="4D510C83" w:rsidR="05583196">
              <w:rPr>
                <w:rFonts w:ascii="Franklin Gothic Book" w:hAnsi="Franklin Gothic Book" w:eastAsia="Franklin Gothic Book" w:cs="Franklin Gothic Book"/>
                <w:sz w:val="21"/>
                <w:szCs w:val="21"/>
              </w:rPr>
              <w:t>.</w:t>
            </w:r>
          </w:p>
        </w:tc>
      </w:tr>
    </w:tbl>
    <w:p w:rsidRPr="003349AC" w:rsidR="002C7126" w:rsidP="4D510C83" w:rsidRDefault="002C7126" w14:paraId="4F142B3B" w14:textId="7D6D2011">
      <w:pPr>
        <w:pStyle w:val="Normal"/>
        <w:spacing w:line="268" w:lineRule="auto"/>
      </w:pPr>
    </w:p>
    <w:tbl>
      <w:tblPr>
        <w:tblpPr w:leftFromText="180" w:rightFromText="180" w:vertAnchor="text" w:horzAnchor="margin" w:tblpX="108" w:tblpY="129"/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28"/>
        <w:gridCol w:w="7920"/>
      </w:tblGrid>
      <w:tr w:rsidRPr="003349AC" w:rsidR="00BB61A8" w:rsidTr="4D510C83" w14:paraId="605285F1" w14:textId="77777777">
        <w:tc>
          <w:tcPr>
            <w:tcW w:w="2628" w:type="dxa"/>
            <w:shd w:val="clear" w:color="auto" w:fill="3D69B2"/>
            <w:tcMar/>
            <w:vAlign w:val="center"/>
          </w:tcPr>
          <w:p w:rsidRPr="003349AC" w:rsidR="00B47D37" w:rsidP="0087265A" w:rsidRDefault="00B47D37" w14:paraId="53CB6554" w14:textId="77777777">
            <w:pPr>
              <w:spacing w:line="268" w:lineRule="auto"/>
              <w:jc w:val="center"/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</w:pPr>
            <w:r w:rsidRPr="003349AC"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  <w:t>School District’s Needs</w:t>
            </w:r>
          </w:p>
        </w:tc>
        <w:tc>
          <w:tcPr>
            <w:tcW w:w="7920" w:type="dxa"/>
            <w:shd w:val="clear" w:color="auto" w:fill="3D69B2"/>
            <w:tcMar/>
            <w:vAlign w:val="center"/>
          </w:tcPr>
          <w:p w:rsidRPr="003349AC" w:rsidR="00B47D37" w:rsidP="003349AC" w:rsidRDefault="00B47D37" w14:paraId="083E7D1D" w14:textId="7FF90BAE">
            <w:pPr>
              <w:spacing w:line="268" w:lineRule="auto"/>
              <w:jc w:val="center"/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</w:pPr>
            <w:r w:rsidRPr="003349AC">
              <w:rPr>
                <w:rFonts w:ascii="Franklin Gothic Book" w:hAnsi="Franklin Gothic Book" w:eastAsia="Franklin Gothic Book" w:cs="Franklin Gothic Book"/>
                <w:b/>
                <w:bCs/>
                <w:color w:val="FFFFFF"/>
                <w:sz w:val="28"/>
                <w:szCs w:val="28"/>
              </w:rPr>
              <w:t>Convention Attendee Benefits</w:t>
            </w:r>
          </w:p>
        </w:tc>
      </w:tr>
      <w:tr w:rsidR="4D510C83" w:rsidTr="4D510C83" w14:paraId="064D6053">
        <w:trPr>
          <w:trHeight w:val="300"/>
        </w:trPr>
        <w:tc>
          <w:tcPr>
            <w:tcW w:w="2628" w:type="dxa"/>
            <w:shd w:val="clear" w:color="auto" w:fill="auto"/>
            <w:tcMar/>
          </w:tcPr>
          <w:p w:rsidR="056BFB43" w:rsidP="4D510C83" w:rsidRDefault="056BFB43" w14:paraId="0DA3DE10" w14:textId="670B31AF">
            <w:pPr>
              <w:pStyle w:val="TableParagraph"/>
              <w:spacing w:before="60" w:beforeAutospacing="off" w:after="20" w:afterAutospacing="off" w:line="24" w:lineRule="atLeast"/>
              <w:ind w:right="454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056BFB43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Understand how to become an advocacy leader in your community to gain support for HPE programs</w:t>
            </w:r>
          </w:p>
        </w:tc>
        <w:tc>
          <w:tcPr>
            <w:tcW w:w="7920" w:type="dxa"/>
            <w:shd w:val="clear" w:color="auto" w:fill="auto"/>
            <w:tcMar/>
          </w:tcPr>
          <w:p w:rsidR="056BFB43" w:rsidP="4D510C83" w:rsidRDefault="056BFB43" w14:paraId="0463E984" w14:textId="0AE4C2F7">
            <w:pPr>
              <w:pStyle w:val="TableParagraph"/>
              <w:numPr>
                <w:ilvl w:val="0"/>
                <w:numId w:val="39"/>
              </w:numPr>
              <w:spacing w:line="24" w:lineRule="atLeast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Learn how to develop and implement programs that </w:t>
            </w:r>
            <w:r w:rsidRPr="4D510C83" w:rsidR="056BFB43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grow and support HPE programs</w:t>
            </w: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 in your school district</w:t>
            </w:r>
          </w:p>
          <w:p w:rsidR="056BFB43" w:rsidP="4D510C83" w:rsidRDefault="056BFB43" w14:noSpellErr="1" w14:paraId="0F41F681">
            <w:pPr>
              <w:pStyle w:val="TableParagraph"/>
              <w:numPr>
                <w:ilvl w:val="0"/>
                <w:numId w:val="39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Identify </w:t>
            </w:r>
            <w:r w:rsidRPr="4D510C83" w:rsidR="056BFB43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new communication tactics and key messages</w:t>
            </w: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 to share with various education and community stakeholders to garner support for HPE</w:t>
            </w:r>
          </w:p>
          <w:p w:rsidR="056BFB43" w:rsidP="4D510C83" w:rsidRDefault="056BFB43" w14:paraId="382A9F44" w14:textId="1B5B7F23">
            <w:pPr>
              <w:pStyle w:val="TableParagraph"/>
              <w:numPr>
                <w:ilvl w:val="0"/>
                <w:numId w:val="39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Discover </w:t>
            </w:r>
            <w:r w:rsidRPr="4D510C83" w:rsidR="056BFB43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strategies for coalition building</w:t>
            </w:r>
            <w:r w:rsidRPr="4D510C83" w:rsidR="056BFB43">
              <w:rPr>
                <w:rFonts w:ascii="Franklin Gothic Book" w:hAnsi="Franklin Gothic Book" w:cs="Arial"/>
                <w:sz w:val="21"/>
                <w:szCs w:val="21"/>
              </w:rPr>
              <w:t xml:space="preserve"> and creating successful partnerships in support of HPE</w:t>
            </w:r>
          </w:p>
        </w:tc>
      </w:tr>
      <w:tr w:rsidRPr="003349AC" w:rsidR="00BB61A8" w:rsidTr="4D510C83" w14:paraId="21AEC19F" w14:textId="77777777">
        <w:tc>
          <w:tcPr>
            <w:tcW w:w="2628" w:type="dxa"/>
            <w:shd w:val="clear" w:color="auto" w:fill="auto"/>
            <w:tcMar/>
          </w:tcPr>
          <w:p w:rsidRPr="003349AC" w:rsidR="00A15A9D" w:rsidP="4D510C83" w:rsidRDefault="00A15A9D" w14:paraId="58E96888" w14:textId="77777777" w14:noSpellErr="1">
            <w:pPr>
              <w:spacing w:before="60" w:beforeAutospacing="off" w:after="20" w:afterAutospacing="off" w:line="268" w:lineRule="auto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Develop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expertise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in differentiated instruction to meet the learning needs of all students</w:t>
            </w:r>
          </w:p>
        </w:tc>
        <w:tc>
          <w:tcPr>
            <w:tcW w:w="7920" w:type="dxa"/>
            <w:shd w:val="clear" w:color="auto" w:fill="auto"/>
            <w:tcMar/>
          </w:tcPr>
          <w:p w:rsidRPr="003349AC" w:rsidR="00A15A9D" w:rsidP="4D510C83" w:rsidRDefault="00A15A9D" w14:paraId="0D5C1E86" w14:textId="4F359955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eastAsia="Verdana" w:cs="Arial"/>
                <w:sz w:val="21"/>
                <w:szCs w:val="21"/>
              </w:rPr>
              <w:t xml:space="preserve">Gain strategies to 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>effectively address the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learning needs of all students</w:t>
            </w:r>
            <w:r w:rsidRPr="4D510C83" w:rsidR="0BC0B084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</w:t>
            </w:r>
            <w:r w:rsidRPr="4D510C83" w:rsidR="0BC0B084">
              <w:rPr>
                <w:rFonts w:ascii="Franklin Gothic Book" w:hAnsi="Franklin Gothic Book" w:cs="Arial"/>
                <w:sz w:val="21"/>
                <w:szCs w:val="21"/>
              </w:rPr>
              <w:t>by upgrading knowledge on modifications and adaptations for students with varying abilities</w:t>
            </w:r>
          </w:p>
          <w:p w:rsidR="4DB62669" w:rsidP="4D510C83" w:rsidRDefault="4DB62669" w14:paraId="23DDBF71" w14:textId="0C13CCA4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594E2202">
              <w:rPr>
                <w:rFonts w:ascii="Franklin Gothic Book" w:hAnsi="Franklin Gothic Book" w:cs="Arial"/>
                <w:sz w:val="21"/>
                <w:szCs w:val="21"/>
              </w:rPr>
              <w:t>Acquire</w:t>
            </w:r>
            <w:r w:rsidRPr="4D510C83" w:rsidR="594E2202">
              <w:rPr>
                <w:rFonts w:ascii="Franklin Gothic Book" w:hAnsi="Franklin Gothic Book" w:cs="Arial"/>
                <w:sz w:val="21"/>
                <w:szCs w:val="21"/>
              </w:rPr>
              <w:t xml:space="preserve"> a sharper focus on</w:t>
            </w:r>
            <w:r w:rsidRPr="4D510C83" w:rsidR="7FBEA5FA">
              <w:rPr>
                <w:rFonts w:ascii="Franklin Gothic Book" w:hAnsi="Franklin Gothic Book" w:cs="Arial"/>
                <w:sz w:val="21"/>
                <w:szCs w:val="21"/>
              </w:rPr>
              <w:t xml:space="preserve"> combining the </w:t>
            </w:r>
            <w:r w:rsidRPr="4D510C83" w:rsidR="7FBEA5FA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essential skills and concepts</w:t>
            </w:r>
            <w:r w:rsidRPr="4D510C83" w:rsidR="7FBEA5FA">
              <w:rPr>
                <w:rFonts w:ascii="Franklin Gothic Book" w:hAnsi="Franklin Gothic Book" w:cs="Arial"/>
                <w:sz w:val="21"/>
                <w:szCs w:val="21"/>
              </w:rPr>
              <w:t xml:space="preserve"> from other content areas</w:t>
            </w:r>
          </w:p>
          <w:p w:rsidRPr="003349AC" w:rsidR="00A15A9D" w:rsidP="4D510C83" w:rsidRDefault="00A15A9D" w14:paraId="34982C8B" w14:textId="5E3E65AE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eastAsia="Verdana" w:cs="Arial"/>
                <w:sz w:val="21"/>
                <w:szCs w:val="21"/>
              </w:rPr>
              <w:t>Learn new ways to</w:t>
            </w:r>
            <w:r w:rsidRPr="4D510C83" w:rsidR="00AD1B3D">
              <w:rPr>
                <w:rFonts w:ascii="Franklin Gothic Book" w:hAnsi="Franklin Gothic Book" w:eastAsia="Verdana" w:cs="Arial"/>
                <w:b w:val="1"/>
                <w:bCs w:val="1"/>
                <w:sz w:val="21"/>
                <w:szCs w:val="21"/>
              </w:rPr>
              <w:t xml:space="preserve">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assess, reflect and adjust content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and the learning process to meet student</w:t>
            </w:r>
            <w:r w:rsidRPr="4D510C83" w:rsidR="0A0A2B2E">
              <w:rPr>
                <w:rFonts w:ascii="Franklin Gothic Book" w:hAnsi="Franklin Gothic Book" w:cs="Arial"/>
                <w:sz w:val="21"/>
                <w:szCs w:val="21"/>
              </w:rPr>
              <w:t>s’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needs</w:t>
            </w:r>
          </w:p>
          <w:p w:rsidRPr="003349AC" w:rsidR="00A15A9D" w:rsidP="4D510C83" w:rsidRDefault="00A15A9D" w14:paraId="4CF18DA3" w14:textId="77777777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Uncover more ways to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foster equity and inclusion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within your classroom and school community.</w:t>
            </w:r>
          </w:p>
          <w:p w:rsidRPr="003349AC" w:rsidR="00A15A9D" w:rsidP="4D510C83" w:rsidRDefault="00A15A9D" w14:paraId="73265C45" w14:textId="25006192" w14:noSpellErr="1">
            <w:pPr>
              <w:pStyle w:val="TableParagraph"/>
              <w:numPr>
                <w:ilvl w:val="0"/>
                <w:numId w:val="13"/>
              </w:numPr>
              <w:spacing w:before="60" w:beforeAutospacing="off" w:after="20" w:afterAutospacing="off" w:line="24" w:lineRule="atLeast"/>
              <w:ind w:left="821" w:right="360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Learn</w:t>
            </w:r>
            <w:r w:rsidRPr="4D510C83" w:rsidR="00AD1B3D">
              <w:rPr>
                <w:rFonts w:ascii="Franklin Gothic Book" w:hAnsi="Franklin Gothic Book" w:eastAsia="Verdana" w:cs="Arial"/>
                <w:b w:val="1"/>
                <w:bCs w:val="1"/>
                <w:sz w:val="21"/>
                <w:szCs w:val="21"/>
              </w:rPr>
              <w:t xml:space="preserve"> best practices for r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esponding to individual student differences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that can lead to a more inclusive learning environment (such as learning style, prior knowledge, interests, and level of engagement)</w:t>
            </w:r>
          </w:p>
        </w:tc>
      </w:tr>
      <w:tr w:rsidRPr="003349AC" w:rsidR="00BB61A8" w:rsidTr="4D510C83" w14:paraId="1C94F8B5" w14:textId="77777777">
        <w:tc>
          <w:tcPr>
            <w:tcW w:w="2628" w:type="dxa"/>
            <w:shd w:val="clear" w:color="auto" w:fill="auto"/>
            <w:tcMar/>
          </w:tcPr>
          <w:p w:rsidRPr="003349AC" w:rsidR="00A15A9D" w:rsidP="4D510C83" w:rsidRDefault="00A15A9D" w14:paraId="4846C2A8" w14:textId="77777777" w14:noSpellErr="1">
            <w:pPr>
              <w:spacing w:before="60" w:beforeAutospacing="off" w:after="20" w:afterAutospacing="off" w:line="268" w:lineRule="auto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Better understand the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whole-child approach </w:t>
            </w:r>
            <w:r w:rsidRPr="4D510C83" w:rsidR="594E220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t</w:t>
            </w:r>
            <w:r w:rsidRPr="4D510C83" w:rsidR="594E2202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o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education to ensure students are healthy and successful academically</w:t>
            </w:r>
          </w:p>
        </w:tc>
        <w:tc>
          <w:tcPr>
            <w:tcW w:w="7920" w:type="dxa"/>
            <w:shd w:val="clear" w:color="auto" w:fill="auto"/>
            <w:tcMar/>
          </w:tcPr>
          <w:p w:rsidRPr="003349AC" w:rsidR="00A15A9D" w:rsidP="4D510C83" w:rsidRDefault="00A15A9D" w14:paraId="5DA69553" w14:textId="77777777" w14:noSpellErr="1">
            <w:pPr>
              <w:numPr>
                <w:ilvl w:val="0"/>
                <w:numId w:val="15"/>
              </w:numPr>
              <w:spacing w:before="60" w:beforeAutospacing="off" w:after="20" w:afterAutospacing="off" w:line="24" w:lineRule="atLeast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>Implement an inclusive, whole-child approach at your school to ensure students are healthy, supported, and ready to learn.</w:t>
            </w:r>
          </w:p>
          <w:p w:rsidRPr="003349AC" w:rsidR="00A15A9D" w:rsidP="4D510C83" w:rsidRDefault="00A15A9D" w14:paraId="5ABB7960" w14:textId="77777777" w14:noSpellErr="1">
            <w:pPr>
              <w:numPr>
                <w:ilvl w:val="0"/>
                <w:numId w:val="15"/>
              </w:numPr>
              <w:spacing w:before="60" w:beforeAutospacing="off" w:after="20" w:afterAutospacing="off" w:line="24" w:lineRule="atLeast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Learn strategies for implementing the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Whole School, Whole Community, Whole Child (WSCC) model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, including: </w:t>
            </w:r>
          </w:p>
          <w:p w:rsidRPr="003349AC" w:rsidR="00A15A9D" w:rsidP="4D510C83" w:rsidRDefault="00A15A9D" w14:paraId="652C4B1D" w14:textId="77777777" w14:noSpellErr="1">
            <w:pPr>
              <w:numPr>
                <w:ilvl w:val="0"/>
                <w:numId w:val="16"/>
              </w:numPr>
              <w:spacing w:before="60" w:beforeAutospacing="off" w:after="20" w:afterAutospacing="off" w:line="24" w:lineRule="atLeast"/>
              <w:ind w:right="288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>Using a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skills-based approach to deliver health education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 xml:space="preserve"> and promote healthy literacy in schools</w:t>
            </w:r>
          </w:p>
          <w:p w:rsidRPr="003349AC" w:rsidR="002703BF" w:rsidP="4D510C83" w:rsidRDefault="00283EB1" w14:paraId="02C6B832" w14:textId="5EE9C877">
            <w:pPr>
              <w:numPr>
                <w:ilvl w:val="0"/>
                <w:numId w:val="16"/>
              </w:numPr>
              <w:spacing w:before="60" w:beforeAutospacing="off" w:after="20" w:afterAutospacing="off" w:line="24" w:lineRule="atLeast"/>
              <w:ind w:right="288"/>
              <w:rPr>
                <w:rFonts w:ascii="Franklin Gothic Book" w:hAnsi="Franklin Gothic Book" w:cs="Arial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>Developing a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 xml:space="preserve"> comprehensive school physical activity program</w:t>
            </w:r>
            <w:r w:rsidRPr="4D510C83" w:rsidR="00AD1B3D">
              <w:rPr>
                <w:rFonts w:ascii="Franklin Gothic Book" w:hAnsi="Franklin Gothic Book" w:cs="Arial"/>
                <w:sz w:val="21"/>
                <w:szCs w:val="21"/>
              </w:rPr>
              <w:t>, which includes a well-designed PE program and opportunities for physical activity before, during and after school</w:t>
            </w:r>
          </w:p>
        </w:tc>
      </w:tr>
      <w:tr w:rsidRPr="003349AC" w:rsidR="00BB61A8" w:rsidTr="4D510C83" w14:paraId="28DD61FE" w14:textId="77777777">
        <w:tc>
          <w:tcPr>
            <w:tcW w:w="2628" w:type="dxa"/>
            <w:shd w:val="clear" w:color="auto" w:fill="auto"/>
            <w:tcMar/>
          </w:tcPr>
          <w:p w:rsidRPr="003349AC" w:rsidR="00A15A9D" w:rsidP="4D510C83" w:rsidRDefault="00A15A9D" w14:paraId="1A16077C" w14:textId="77777777" w14:noSpellErr="1">
            <w:pPr>
              <w:spacing w:before="60" w:beforeAutospacing="off" w:after="20" w:afterAutospacing="off" w:line="240" w:lineRule="auto"/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b w:val="1"/>
                <w:bCs w:val="1"/>
                <w:sz w:val="21"/>
                <w:szCs w:val="21"/>
              </w:rPr>
              <w:t>Explore the latest technologies to improve student engagement and find ways to capitalize on existing school technologies</w:t>
            </w:r>
          </w:p>
        </w:tc>
        <w:tc>
          <w:tcPr>
            <w:tcW w:w="7920" w:type="dxa"/>
            <w:shd w:val="clear" w:color="auto" w:fill="auto"/>
            <w:tcMar/>
          </w:tcPr>
          <w:p w:rsidRPr="003349AC" w:rsidR="00A15A9D" w:rsidP="4D510C83" w:rsidRDefault="00A15A9D" w14:paraId="5A29CE5A" w14:textId="77777777" w14:noSpellErr="1">
            <w:pPr>
              <w:pStyle w:val="Default"/>
              <w:numPr>
                <w:ilvl w:val="0"/>
                <w:numId w:val="19"/>
              </w:numPr>
              <w:spacing w:before="60" w:beforeAutospacing="off" w:after="20" w:afterAutospacing="off" w:line="240" w:lineRule="auto"/>
              <w:rPr>
                <w:rFonts w:ascii="Franklin Gothic Book" w:hAnsi="Franklin Gothic Book" w:cs="Arial"/>
                <w:color w:val="auto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>Try the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 xml:space="preserve"> latest products, services and technology tools </w:t>
            </w:r>
            <w:r w:rsidRPr="4D510C83" w:rsidR="00AD1B3D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>geared toward HPE and physical activity in schools and learn to:</w:t>
            </w:r>
          </w:p>
          <w:p w:rsidRPr="003349AC" w:rsidR="00A15A9D" w:rsidP="4D510C83" w:rsidRDefault="00A15A9D" w14:paraId="10DE3647" w14:textId="77777777" w14:noSpellErr="1">
            <w:pPr>
              <w:pStyle w:val="Default"/>
              <w:numPr>
                <w:ilvl w:val="0"/>
                <w:numId w:val="22"/>
              </w:numPr>
              <w:spacing w:before="60" w:beforeAutospacing="off" w:after="20" w:afterAutospacing="off" w:line="240" w:lineRule="auto"/>
              <w:ind w:right="288"/>
              <w:rPr>
                <w:rFonts w:ascii="Franklin Gothic Book" w:hAnsi="Franklin Gothic Book" w:cs="Arial"/>
                <w:color w:val="auto"/>
                <w:sz w:val="21"/>
                <w:szCs w:val="21"/>
              </w:rPr>
            </w:pPr>
            <w:r w:rsidRPr="4D510C83" w:rsidR="00AD1B3D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>Maximize student engagement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 w:rsidRPr="4D510C83" w:rsidR="00AD1B3D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using </w:t>
            </w:r>
            <w:r w:rsidRPr="4D510C83" w:rsidR="00AD1B3D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>modified equipment for students with disabilities</w:t>
            </w:r>
            <w:r w:rsidRPr="4D510C83" w:rsidR="00AD1B3D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 </w:t>
            </w:r>
          </w:p>
          <w:p w:rsidRPr="003349AC" w:rsidR="00283EB1" w:rsidP="4D510C83" w:rsidRDefault="00283EB1" w14:paraId="37D504A1" w14:textId="77777777" w14:noSpellErr="1">
            <w:pPr>
              <w:pStyle w:val="Default"/>
              <w:numPr>
                <w:ilvl w:val="0"/>
                <w:numId w:val="22"/>
              </w:numPr>
              <w:spacing w:before="60" w:beforeAutospacing="off" w:after="20" w:afterAutospacing="off" w:line="240" w:lineRule="auto"/>
              <w:ind w:right="288"/>
              <w:rPr>
                <w:rFonts w:ascii="Franklin Gothic Book" w:hAnsi="Franklin Gothic Book" w:cs="Arial"/>
                <w:color w:val="auto"/>
                <w:sz w:val="21"/>
                <w:szCs w:val="21"/>
              </w:rPr>
            </w:pPr>
            <w:r w:rsidRPr="4D510C83" w:rsidR="566EEF71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Create a </w:t>
            </w:r>
            <w:r w:rsidRPr="4D510C83" w:rsidR="566EEF71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>personalized, tech-assisted learning environment</w:t>
            </w:r>
          </w:p>
          <w:p w:rsidR="66A60BCD" w:rsidP="4D510C83" w:rsidRDefault="66A60BCD" w14:paraId="19BD85CD" w14:textId="1852AF51" w14:noSpellErr="1">
            <w:pPr>
              <w:pStyle w:val="Default"/>
              <w:numPr>
                <w:ilvl w:val="0"/>
                <w:numId w:val="22"/>
              </w:numPr>
              <w:spacing w:before="60" w:beforeAutospacing="off" w:after="20" w:afterAutospacing="off" w:line="240" w:lineRule="auto"/>
              <w:ind w:right="288"/>
              <w:rPr>
                <w:rFonts w:ascii="Franklin Gothic Book" w:hAnsi="Franklin Gothic Book" w:cs="Arial"/>
                <w:color w:val="auto"/>
                <w:sz w:val="21"/>
                <w:szCs w:val="21"/>
              </w:rPr>
            </w:pPr>
            <w:r w:rsidRPr="4D510C83" w:rsidR="06CC992B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Collect </w:t>
            </w:r>
            <w:r w:rsidRPr="4D510C83" w:rsidR="06CC992B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>meaningful formative data</w:t>
            </w:r>
            <w:r w:rsidRPr="4D510C83" w:rsidR="06CC992B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 to </w:t>
            </w:r>
            <w:r w:rsidRPr="4D510C83" w:rsidR="2BFF03B0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>reflect on instruction and engage in an effective assessment and learning cycle for students</w:t>
            </w:r>
          </w:p>
          <w:p w:rsidRPr="003349AC" w:rsidR="00A15A9D" w:rsidP="4D510C83" w:rsidRDefault="00283EB1" w14:paraId="75CBDCAA" w14:textId="15CB5C5F" w14:noSpellErr="1">
            <w:pPr>
              <w:pStyle w:val="Default"/>
              <w:numPr>
                <w:ilvl w:val="0"/>
                <w:numId w:val="22"/>
              </w:numPr>
              <w:spacing w:before="60" w:beforeAutospacing="off" w:after="20" w:afterAutospacing="off" w:line="240" w:lineRule="auto"/>
              <w:ind w:right="288"/>
              <w:rPr>
                <w:rFonts w:ascii="Franklin Gothic Book" w:hAnsi="Franklin Gothic Book" w:cs="Arial"/>
                <w:color w:val="auto"/>
                <w:sz w:val="21"/>
                <w:szCs w:val="21"/>
              </w:rPr>
            </w:pPr>
            <w:r w:rsidRPr="4D510C83" w:rsidR="566EEF71">
              <w:rPr>
                <w:rFonts w:ascii="Franklin Gothic Book" w:hAnsi="Franklin Gothic Book" w:cs="Arial"/>
                <w:color w:val="auto"/>
                <w:sz w:val="21"/>
                <w:szCs w:val="21"/>
              </w:rPr>
              <w:t xml:space="preserve">Manage student data related to </w:t>
            </w:r>
            <w:r w:rsidRPr="4D510C83" w:rsidR="566EEF71">
              <w:rPr>
                <w:rFonts w:ascii="Franklin Gothic Book" w:hAnsi="Franklin Gothic Book" w:cs="Arial"/>
                <w:b w:val="1"/>
                <w:bCs w:val="1"/>
                <w:color w:val="auto"/>
                <w:sz w:val="21"/>
                <w:szCs w:val="21"/>
              </w:rPr>
              <w:t>standards-based curriculum objectives</w:t>
            </w:r>
          </w:p>
        </w:tc>
      </w:tr>
    </w:tbl>
    <w:p w:rsidRPr="003349AC" w:rsidR="000E7C1D" w:rsidP="4D510C83" w:rsidRDefault="000E7C1D" w14:paraId="5005070B" w14:textId="77777777">
      <w:pPr>
        <w:spacing w:line="268" w:lineRule="auto"/>
        <w:rPr>
          <w:rFonts w:ascii="Franklin Gothic Book" w:hAnsi="Franklin Gothic Book" w:eastAsia="Franklin Gothic Book" w:cs="Franklin Gothic Book"/>
          <w:sz w:val="21"/>
          <w:szCs w:val="21"/>
        </w:rPr>
      </w:pPr>
    </w:p>
    <w:p w:rsidR="4D510C83" w:rsidRDefault="4D510C83" w14:paraId="7BDD07A9" w14:textId="45D43288">
      <w:r>
        <w:br w:type="page"/>
      </w:r>
    </w:p>
    <w:p w:rsidRPr="003349AC" w:rsidR="00ED2101" w:rsidP="00787E63" w:rsidRDefault="002C7126" w14:paraId="59AAA270" w14:textId="52D26564">
      <w:pPr>
        <w:pStyle w:val="Header2"/>
        <w:rPr>
          <w:color w:val="23BBB7"/>
        </w:rPr>
      </w:pPr>
      <w:bookmarkStart w:name="Chart" w:id="21"/>
      <w:bookmarkStart w:name="Letter" w:id="22"/>
      <w:bookmarkEnd w:id="21"/>
      <w:bookmarkEnd w:id="22"/>
      <w:r w:rsidR="532A813B">
        <w:rPr/>
        <w:t xml:space="preserve"> </w:t>
      </w:r>
      <w:r w:rsidRPr="4D510C83" w:rsidR="3B24775E">
        <w:rPr>
          <w:color w:val="23BBB7"/>
        </w:rPr>
        <w:t>Justification Letter</w:t>
      </w:r>
    </w:p>
    <w:p w:rsidRPr="003349AC" w:rsidR="00A869B9" w:rsidP="00AF178C" w:rsidRDefault="00A869B9" w14:paraId="02269076" w14:textId="77777777">
      <w:pPr>
        <w:ind w:left="720" w:right="720"/>
        <w:rPr>
          <w:rFonts w:ascii="Franklin Gothic Book" w:hAnsi="Franklin Gothic Book" w:eastAsia="Franklin Gothic Book" w:cs="Franklin Gothic Book"/>
          <w:i/>
        </w:rPr>
      </w:pPr>
    </w:p>
    <w:p w:rsidRPr="003349AC" w:rsidR="00A869B9" w:rsidP="4D510C83" w:rsidRDefault="00A869B9" w14:paraId="1C80B651" w14:textId="77777777" w14:noSpellErr="1">
      <w:pPr>
        <w:ind w:left="720" w:right="720"/>
        <w:rPr>
          <w:rFonts w:ascii="Franklin Gothic Book" w:hAnsi="Franklin Gothic Book"/>
          <w:i w:val="1"/>
          <w:iCs w:val="1"/>
          <w:color w:val="231F20"/>
          <w:w w:val="105"/>
          <w:sz w:val="21"/>
          <w:szCs w:val="21"/>
        </w:rPr>
      </w:pPr>
      <w:r w:rsidRPr="4D510C83" w:rsidR="3B24775E">
        <w:rPr>
          <w:rFonts w:ascii="Franklin Gothic Book" w:hAnsi="Franklin Gothic Book"/>
          <w:i w:val="1"/>
          <w:iCs w:val="1"/>
          <w:color w:val="231F20"/>
          <w:w w:val="105"/>
          <w:sz w:val="21"/>
          <w:szCs w:val="21"/>
          <w:highlight w:val="yellow"/>
        </w:rPr>
        <w:t>&lt;</w:t>
      </w:r>
      <w:r w:rsidRPr="4D510C83" w:rsidR="3B24775E">
        <w:rPr>
          <w:rFonts w:ascii="Franklin Gothic Book" w:hAnsi="Franklin Gothic Book"/>
          <w:b w:val="1"/>
          <w:bCs w:val="1"/>
          <w:i w:val="1"/>
          <w:iCs w:val="1"/>
          <w:color w:val="231F20"/>
          <w:w w:val="105"/>
          <w:sz w:val="21"/>
          <w:szCs w:val="21"/>
          <w:highlight w:val="yellow"/>
        </w:rPr>
        <w:t>Date</w:t>
      </w:r>
      <w:r w:rsidRPr="4D510C83" w:rsidR="3B24775E">
        <w:rPr>
          <w:rFonts w:ascii="Franklin Gothic Book" w:hAnsi="Franklin Gothic Book"/>
          <w:i w:val="1"/>
          <w:iCs w:val="1"/>
          <w:color w:val="231F20"/>
          <w:w w:val="105"/>
          <w:sz w:val="21"/>
          <w:szCs w:val="21"/>
          <w:highlight w:val="yellow"/>
        </w:rPr>
        <w:t>&gt;:</w:t>
      </w:r>
    </w:p>
    <w:p w:rsidRPr="003349AC" w:rsidR="00A869B9" w:rsidP="4D510C83" w:rsidRDefault="00A869B9" w14:paraId="10DF04CB" w14:textId="77777777">
      <w:pPr>
        <w:ind w:left="720" w:right="720"/>
        <w:rPr>
          <w:rFonts w:ascii="Franklin Gothic Book" w:hAnsi="Franklin Gothic Book" w:eastAsia="Franklin Gothic Book" w:cs="Franklin Gothic Book"/>
          <w:sz w:val="21"/>
          <w:szCs w:val="21"/>
        </w:rPr>
      </w:pPr>
    </w:p>
    <w:p w:rsidRPr="003349AC" w:rsidR="00A869B9" w:rsidP="4D510C83" w:rsidRDefault="00A869B9" w14:paraId="56C78F2D" w14:textId="77777777" w14:noSpellErr="1">
      <w:pPr>
        <w:pStyle w:val="Heading2"/>
        <w:spacing w:before="0" w:after="160"/>
        <w:ind w:left="720" w:right="720"/>
        <w:rPr>
          <w:rFonts w:ascii="Franklin Gothic Book" w:hAnsi="Franklin Gothic Book" w:eastAsia="Franklin Gothic Book" w:cs="Franklin Gothic Book"/>
          <w:b w:val="0"/>
          <w:bCs w:val="0"/>
          <w:sz w:val="21"/>
          <w:szCs w:val="21"/>
        </w:rPr>
      </w:pPr>
      <w:r w:rsidRPr="4D510C83" w:rsidR="3B24775E">
        <w:rPr>
          <w:rFonts w:ascii="Franklin Gothic Book" w:hAnsi="Franklin Gothic Book"/>
          <w:b w:val="0"/>
          <w:bCs w:val="0"/>
          <w:color w:val="231F20"/>
          <w:sz w:val="21"/>
          <w:szCs w:val="21"/>
        </w:rPr>
        <w:t xml:space="preserve">Dear </w:t>
      </w:r>
      <w:r w:rsidRPr="4D510C83" w:rsidR="3B24775E">
        <w:rPr>
          <w:rFonts w:ascii="Franklin Gothic Book" w:hAnsi="Franklin Gothic Book"/>
          <w:b w:val="0"/>
          <w:bCs w:val="0"/>
          <w:color w:val="231F20"/>
          <w:sz w:val="21"/>
          <w:szCs w:val="21"/>
          <w:highlight w:val="yellow"/>
        </w:rPr>
        <w:t>&lt;</w:t>
      </w:r>
      <w:r w:rsidRPr="4D510C83" w:rsidR="3B24775E">
        <w:rPr>
          <w:rFonts w:ascii="Franklin Gothic Book" w:hAnsi="Franklin Gothic Book"/>
          <w:color w:val="231F20"/>
          <w:sz w:val="21"/>
          <w:szCs w:val="21"/>
          <w:highlight w:val="yellow"/>
        </w:rPr>
        <w:t>Name of Principal or Supervisor</w:t>
      </w:r>
      <w:r w:rsidRPr="4D510C83" w:rsidR="3B24775E">
        <w:rPr>
          <w:rFonts w:ascii="Franklin Gothic Book" w:hAnsi="Franklin Gothic Book"/>
          <w:b w:val="0"/>
          <w:bCs w:val="0"/>
          <w:color w:val="231F20"/>
          <w:sz w:val="21"/>
          <w:szCs w:val="21"/>
          <w:highlight w:val="yellow"/>
        </w:rPr>
        <w:t>&gt;,</w:t>
      </w:r>
    </w:p>
    <w:p w:rsidRPr="003349AC" w:rsidR="00A869B9" w:rsidP="4D510C83" w:rsidRDefault="00A869B9" w14:paraId="40CC8A5D" w14:textId="4F027DA0" w14:noSpellErr="1">
      <w:pPr>
        <w:spacing w:after="160"/>
        <w:ind w:left="720" w:right="720"/>
        <w:rPr>
          <w:rFonts w:ascii="Franklin Gothic Book" w:hAnsi="Franklin Gothic Book" w:eastAsia="Franklin Gothic Book"/>
          <w:color w:val="231F20"/>
          <w:sz w:val="21"/>
          <w:szCs w:val="21"/>
        </w:rPr>
      </w:pP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>I</w:t>
      </w:r>
      <w:r w:rsidRPr="4D510C83" w:rsidR="22152E73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 </w:t>
      </w:r>
      <w:r w:rsidRPr="4D510C83" w:rsidR="0DA663FB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am eager to </w:t>
      </w: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>tell you about an upcoming national professional development opportunity that can improve my teaching skills and lead to better learning for all students</w:t>
      </w:r>
      <w:r w:rsidRPr="4D510C83" w:rsidR="71E8C97F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. </w:t>
      </w:r>
    </w:p>
    <w:p w:rsidRPr="003349AC" w:rsidR="00A869B9" w:rsidP="4D510C83" w:rsidRDefault="00A869B9" w14:paraId="01E4E389" w14:textId="46A20038" w14:noSpellErr="1">
      <w:pPr>
        <w:spacing w:after="160"/>
        <w:ind w:left="720" w:right="720"/>
        <w:rPr>
          <w:rFonts w:ascii="Franklin Gothic Book" w:hAnsi="Franklin Gothic Book" w:eastAsia="Franklin Gothic Book"/>
          <w:color w:val="231F20"/>
          <w:sz w:val="21"/>
          <w:szCs w:val="21"/>
        </w:rPr>
      </w:pP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On </w:t>
      </w:r>
      <w:r w:rsidRPr="4D510C83" w:rsidR="08D4AC89">
        <w:rPr>
          <w:rFonts w:ascii="Franklin Gothic Book" w:hAnsi="Franklin Gothic Book" w:eastAsia="Franklin Gothic Book"/>
          <w:color w:val="231F20"/>
          <w:sz w:val="21"/>
          <w:szCs w:val="21"/>
        </w:rPr>
        <w:t>April 1-5, 2025</w:t>
      </w:r>
      <w:r w:rsidRPr="4D510C83" w:rsidR="04553D98">
        <w:rPr>
          <w:rFonts w:ascii="Franklin Gothic Book" w:hAnsi="Franklin Gothic Book" w:eastAsia="Franklin Gothic Book"/>
          <w:color w:val="231F20"/>
          <w:sz w:val="21"/>
          <w:szCs w:val="21"/>
        </w:rPr>
        <w:t>,</w:t>
      </w: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 SHAPE America – Society of Health and Physical Educators will be hosting its National Convention &amp; Expo in </w:t>
      </w:r>
      <w:r w:rsidRPr="4D510C83" w:rsidR="08D4AC89">
        <w:rPr>
          <w:rFonts w:ascii="Franklin Gothic Book" w:hAnsi="Franklin Gothic Book" w:eastAsia="Franklin Gothic Book"/>
          <w:color w:val="231F20"/>
          <w:sz w:val="21"/>
          <w:szCs w:val="21"/>
        </w:rPr>
        <w:t>Baltimore, MD</w:t>
      </w: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>. As an attendee, I can learn best practices for health and physical education, get hands-on experience, and gain valuable insights from experienced teachers — including SHAPE America’s Teachers of the Year.</w:t>
      </w:r>
    </w:p>
    <w:p w:rsidRPr="003349AC" w:rsidR="00A869B9" w:rsidP="4D510C83" w:rsidRDefault="007D6C42" w14:paraId="44F9B8C4" w14:textId="29FA7B01" w14:noSpellErr="1">
      <w:pPr>
        <w:spacing w:after="100"/>
        <w:ind w:left="720" w:right="720"/>
        <w:rPr>
          <w:rFonts w:ascii="Franklin Gothic Book" w:hAnsi="Franklin Gothic Book" w:eastAsia="Franklin Gothic Book"/>
          <w:color w:val="231F20"/>
          <w:sz w:val="21"/>
          <w:szCs w:val="21"/>
        </w:rPr>
      </w:pPr>
      <w:r w:rsidRPr="4D510C83" w:rsidR="00A47463">
        <w:rPr>
          <w:rFonts w:ascii="Franklin Gothic Book" w:hAnsi="Franklin Gothic Book" w:eastAsia="Franklin Gothic Book"/>
          <w:color w:val="231F20"/>
          <w:sz w:val="21"/>
          <w:szCs w:val="21"/>
        </w:rPr>
        <w:t>R</w:t>
      </w:r>
      <w:r w:rsidRPr="4D510C83" w:rsidR="1672AD03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esearch and other evidence </w:t>
      </w:r>
      <w:r w:rsidRPr="4D510C83" w:rsidR="3833D4E2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continue to show </w:t>
      </w:r>
      <w:r w:rsidRPr="4D510C83" w:rsidR="22E00A90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the </w:t>
      </w:r>
      <w:r w:rsidRPr="4D510C83" w:rsidR="3828978A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many </w:t>
      </w:r>
      <w:r w:rsidRPr="4D510C83" w:rsidR="22E00A90">
        <w:rPr>
          <w:rFonts w:ascii="Franklin Gothic Book" w:hAnsi="Franklin Gothic Book" w:eastAsia="Franklin Gothic Book"/>
          <w:color w:val="231F20"/>
          <w:sz w:val="21"/>
          <w:szCs w:val="21"/>
        </w:rPr>
        <w:t>benefits of health and physical education for students,</w:t>
      </w:r>
      <w:r w:rsidRPr="4D510C83" w:rsidR="00A47463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 and</w:t>
      </w:r>
      <w:r w:rsidRPr="4D510C83" w:rsidR="22E00A90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 </w:t>
      </w:r>
      <w:r w:rsidRPr="4D510C83" w:rsidR="00A47463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attending </w:t>
      </w:r>
      <w:r w:rsidRPr="4D510C83" w:rsidR="057941D3">
        <w:rPr>
          <w:rFonts w:ascii="Franklin Gothic Book" w:hAnsi="Franklin Gothic Book" w:eastAsia="Franklin Gothic Book"/>
          <w:color w:val="231F20"/>
          <w:sz w:val="21"/>
          <w:szCs w:val="21"/>
        </w:rPr>
        <w:t>t</w:t>
      </w: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his national convention will </w:t>
      </w:r>
      <w:r w:rsidRPr="4D510C83" w:rsidR="00A47463">
        <w:rPr>
          <w:rFonts w:ascii="Franklin Gothic Book" w:hAnsi="Franklin Gothic Book" w:eastAsia="Franklin Gothic Book"/>
          <w:color w:val="231F20"/>
          <w:sz w:val="21"/>
          <w:szCs w:val="21"/>
        </w:rPr>
        <w:t xml:space="preserve">give me </w:t>
      </w: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>invaluable information, tools, and resources which I can use in my teaching to:</w:t>
      </w:r>
    </w:p>
    <w:p w:rsidRPr="003349AC" w:rsidR="00A869B9" w:rsidP="4D510C83" w:rsidRDefault="00A869B9" w14:paraId="3B32014F" w14:textId="06590D05" w14:noSpellErr="1">
      <w:pPr>
        <w:pStyle w:val="BulletList1"/>
        <w:spacing w:after="10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>Meet local, state, and national standards for health and physical education</w:t>
      </w:r>
      <w:r w:rsidRPr="4D510C83" w:rsidR="25A8439D">
        <w:rPr>
          <w:sz w:val="21"/>
          <w:szCs w:val="21"/>
        </w:rPr>
        <w:t>;</w:t>
      </w:r>
    </w:p>
    <w:p w:rsidRPr="003349AC" w:rsidR="00A869B9" w:rsidP="4D510C83" w:rsidRDefault="00A869B9" w14:paraId="086916D5" w14:textId="7EC2652A" w14:noSpellErr="1">
      <w:pPr>
        <w:pStyle w:val="BulletList1"/>
        <w:spacing w:after="10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 xml:space="preserve">Create active learning environments that </w:t>
      </w:r>
      <w:r w:rsidRPr="4D510C83" w:rsidR="438ACFFA">
        <w:rPr>
          <w:sz w:val="21"/>
          <w:szCs w:val="21"/>
        </w:rPr>
        <w:t>p</w:t>
      </w:r>
      <w:r w:rsidRPr="4D510C83" w:rsidR="3B24775E">
        <w:rPr>
          <w:sz w:val="21"/>
          <w:szCs w:val="21"/>
        </w:rPr>
        <w:t>ositively affect a broad range of student</w:t>
      </w:r>
      <w:r w:rsidRPr="4D510C83" w:rsidR="438ACFFA">
        <w:rPr>
          <w:sz w:val="21"/>
          <w:szCs w:val="21"/>
        </w:rPr>
        <w:t>s’</w:t>
      </w:r>
      <w:r w:rsidRPr="4D510C83" w:rsidR="3B24775E">
        <w:rPr>
          <w:sz w:val="21"/>
          <w:szCs w:val="21"/>
        </w:rPr>
        <w:t xml:space="preserve"> </w:t>
      </w:r>
      <w:r w:rsidRPr="4D510C83" w:rsidR="1496E537">
        <w:rPr>
          <w:sz w:val="21"/>
          <w:szCs w:val="21"/>
        </w:rPr>
        <w:t xml:space="preserve">academic, health, and </w:t>
      </w:r>
      <w:r w:rsidRPr="4D510C83" w:rsidR="3B24775E">
        <w:rPr>
          <w:sz w:val="21"/>
          <w:szCs w:val="21"/>
        </w:rPr>
        <w:t>social</w:t>
      </w:r>
      <w:r w:rsidRPr="4D510C83" w:rsidR="1496E537">
        <w:rPr>
          <w:sz w:val="21"/>
          <w:szCs w:val="21"/>
        </w:rPr>
        <w:t>-emotional</w:t>
      </w:r>
      <w:r w:rsidRPr="4D510C83" w:rsidR="1F4410CB">
        <w:rPr>
          <w:sz w:val="21"/>
          <w:szCs w:val="21"/>
        </w:rPr>
        <w:t xml:space="preserve"> needs</w:t>
      </w:r>
      <w:r w:rsidRPr="4D510C83" w:rsidR="1496E537">
        <w:rPr>
          <w:sz w:val="21"/>
          <w:szCs w:val="21"/>
        </w:rPr>
        <w:t>;</w:t>
      </w:r>
    </w:p>
    <w:p w:rsidRPr="003349AC" w:rsidR="00A869B9" w:rsidP="4D510C83" w:rsidRDefault="00A869B9" w14:paraId="429DA8C5" w14:textId="54B7CFB7" w14:noSpellErr="1">
      <w:pPr>
        <w:pStyle w:val="BulletList1"/>
        <w:spacing w:after="10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 xml:space="preserve">Implement a whole-child approach at our school </w:t>
      </w:r>
      <w:r w:rsidRPr="4D510C83" w:rsidR="1F4410CB">
        <w:rPr>
          <w:sz w:val="21"/>
          <w:szCs w:val="21"/>
        </w:rPr>
        <w:t>that</w:t>
      </w:r>
      <w:r w:rsidRPr="4D510C83" w:rsidR="3B24775E">
        <w:rPr>
          <w:sz w:val="21"/>
          <w:szCs w:val="21"/>
        </w:rPr>
        <w:t xml:space="preserve"> incorporates social and emotional learning</w:t>
      </w:r>
      <w:r w:rsidRPr="4D510C83" w:rsidR="1F4410CB">
        <w:rPr>
          <w:sz w:val="21"/>
          <w:szCs w:val="21"/>
        </w:rPr>
        <w:t>;</w:t>
      </w:r>
    </w:p>
    <w:p w:rsidRPr="003349AC" w:rsidR="00A869B9" w:rsidP="4D510C83" w:rsidRDefault="00A869B9" w14:paraId="35605AAB" w14:textId="2B91F326" w14:noSpellErr="1">
      <w:pPr>
        <w:pStyle w:val="BulletList1"/>
        <w:spacing w:after="10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 xml:space="preserve">Incorporate practical ideas to infuse more physical activity during the </w:t>
      </w:r>
      <w:r w:rsidRPr="4D510C83" w:rsidR="1F4410CB">
        <w:rPr>
          <w:sz w:val="21"/>
          <w:szCs w:val="21"/>
        </w:rPr>
        <w:t xml:space="preserve">school </w:t>
      </w:r>
      <w:r w:rsidRPr="4D510C83" w:rsidR="3B24775E">
        <w:rPr>
          <w:sz w:val="21"/>
          <w:szCs w:val="21"/>
        </w:rPr>
        <w:t>day</w:t>
      </w:r>
      <w:r w:rsidRPr="4D510C83" w:rsidR="1F4410CB">
        <w:rPr>
          <w:sz w:val="21"/>
          <w:szCs w:val="21"/>
        </w:rPr>
        <w:t>;</w:t>
      </w:r>
      <w:r w:rsidRPr="4D510C83" w:rsidR="3B24775E">
        <w:rPr>
          <w:sz w:val="21"/>
          <w:szCs w:val="21"/>
        </w:rPr>
        <w:t xml:space="preserve"> </w:t>
      </w:r>
    </w:p>
    <w:p w:rsidRPr="003349AC" w:rsidR="00A869B9" w:rsidP="4D510C83" w:rsidRDefault="00A869B9" w14:paraId="4C832870" w14:textId="1929D08C" w14:noSpellErr="1">
      <w:pPr>
        <w:pStyle w:val="BulletList1"/>
        <w:spacing w:after="10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>Meet the needs of all students through differentiated instruction</w:t>
      </w:r>
      <w:r w:rsidRPr="4D510C83" w:rsidR="1F4410CB">
        <w:rPr>
          <w:sz w:val="21"/>
          <w:szCs w:val="21"/>
        </w:rPr>
        <w:t>;</w:t>
      </w:r>
    </w:p>
    <w:p w:rsidRPr="003349AC" w:rsidR="00A869B9" w:rsidP="4D510C83" w:rsidRDefault="00C26F1A" w14:paraId="5EB3341E" w14:textId="633DE90D" w14:noSpellErr="1">
      <w:pPr>
        <w:pStyle w:val="BulletList1"/>
        <w:spacing w:after="100" w:line="240" w:lineRule="auto"/>
        <w:rPr>
          <w:sz w:val="21"/>
          <w:szCs w:val="21"/>
        </w:rPr>
      </w:pPr>
      <w:bookmarkStart w:name="_Hlk115351150" w:id="23"/>
      <w:r w:rsidRPr="4D510C83" w:rsidR="07ED2AA1">
        <w:rPr>
          <w:sz w:val="21"/>
          <w:szCs w:val="21"/>
        </w:rPr>
        <w:t xml:space="preserve">Advocate for support </w:t>
      </w:r>
      <w:r w:rsidRPr="4D510C83" w:rsidR="4A143A3D">
        <w:rPr>
          <w:sz w:val="21"/>
          <w:szCs w:val="21"/>
        </w:rPr>
        <w:t xml:space="preserve">in the community </w:t>
      </w:r>
      <w:r w:rsidRPr="4D510C83" w:rsidR="07ED2AA1">
        <w:rPr>
          <w:sz w:val="21"/>
          <w:szCs w:val="21"/>
        </w:rPr>
        <w:t>for HPE programs</w:t>
      </w:r>
      <w:bookmarkEnd w:id="23"/>
      <w:r w:rsidRPr="4D510C83" w:rsidR="0AFC50F7">
        <w:rPr>
          <w:sz w:val="21"/>
          <w:szCs w:val="21"/>
        </w:rPr>
        <w:t>; and</w:t>
      </w:r>
    </w:p>
    <w:p w:rsidRPr="003349AC" w:rsidR="00F539DD" w:rsidP="4D510C83" w:rsidRDefault="00A869B9" w14:paraId="18E1634F" w14:textId="59228DA9" w14:noSpellErr="1">
      <w:pPr>
        <w:pStyle w:val="BulletList1"/>
        <w:spacing w:after="240" w:line="240" w:lineRule="auto"/>
        <w:rPr>
          <w:sz w:val="21"/>
          <w:szCs w:val="21"/>
        </w:rPr>
      </w:pPr>
      <w:r w:rsidRPr="4D510C83" w:rsidR="3B24775E">
        <w:rPr>
          <w:sz w:val="21"/>
          <w:szCs w:val="21"/>
        </w:rPr>
        <w:t>Meet the needs of all learners using the latest technologies</w:t>
      </w:r>
      <w:r w:rsidRPr="4D510C83" w:rsidR="0AFC50F7">
        <w:rPr>
          <w:sz w:val="21"/>
          <w:szCs w:val="21"/>
        </w:rPr>
        <w:t>.</w:t>
      </w:r>
    </w:p>
    <w:p w:rsidRPr="003349AC" w:rsidR="00994C05" w:rsidP="4D510C83" w:rsidRDefault="00FE79D2" w14:paraId="7CD4A73E" w14:textId="77777777" w14:noSpellErr="1">
      <w:pPr>
        <w:pStyle w:val="BulletList1"/>
        <w:numPr>
          <w:ilvl w:val="0"/>
          <w:numId w:val="0"/>
        </w:numPr>
        <w:spacing w:after="100" w:line="240" w:lineRule="auto"/>
        <w:ind w:left="720"/>
        <w:rPr>
          <w:sz w:val="21"/>
          <w:szCs w:val="21"/>
        </w:rPr>
      </w:pPr>
      <w:r w:rsidRPr="4D510C83" w:rsidR="402F239C">
        <w:rPr>
          <w:sz w:val="21"/>
          <w:szCs w:val="21"/>
        </w:rPr>
        <w:t xml:space="preserve">The scheduled </w:t>
      </w:r>
      <w:r w:rsidRPr="4D510C83" w:rsidR="25BCC4CE">
        <w:rPr>
          <w:sz w:val="21"/>
          <w:szCs w:val="21"/>
        </w:rPr>
        <w:t>sessions</w:t>
      </w:r>
      <w:r w:rsidRPr="4D510C83" w:rsidR="402F239C">
        <w:rPr>
          <w:sz w:val="21"/>
          <w:szCs w:val="21"/>
        </w:rPr>
        <w:t xml:space="preserve"> are research- and evidence-based, and the presenters </w:t>
      </w:r>
      <w:r w:rsidRPr="4D510C83" w:rsidR="1D17FC7B">
        <w:rPr>
          <w:sz w:val="21"/>
          <w:szCs w:val="21"/>
        </w:rPr>
        <w:t xml:space="preserve">share </w:t>
      </w:r>
      <w:r w:rsidRPr="4D510C83" w:rsidR="4694D245">
        <w:rPr>
          <w:sz w:val="21"/>
          <w:szCs w:val="21"/>
        </w:rPr>
        <w:t>best practices</w:t>
      </w:r>
      <w:r w:rsidRPr="4D510C83" w:rsidR="1D17FC7B">
        <w:rPr>
          <w:sz w:val="21"/>
          <w:szCs w:val="21"/>
        </w:rPr>
        <w:t xml:space="preserve"> for standards-based instruction.</w:t>
      </w:r>
    </w:p>
    <w:p w:rsidRPr="003349AC" w:rsidR="00F539DD" w:rsidP="4D510C83" w:rsidRDefault="00994C05" w14:paraId="5A520371" w14:textId="749DAE86" w14:noSpellErr="1">
      <w:pPr>
        <w:pStyle w:val="BulletList1"/>
        <w:numPr>
          <w:ilvl w:val="0"/>
          <w:numId w:val="0"/>
        </w:numPr>
        <w:spacing w:after="100" w:line="240" w:lineRule="auto"/>
        <w:ind w:left="720"/>
        <w:rPr>
          <w:sz w:val="21"/>
          <w:szCs w:val="21"/>
        </w:rPr>
      </w:pPr>
      <w:r w:rsidRPr="4D510C83" w:rsidR="1D17FC7B">
        <w:rPr>
          <w:sz w:val="21"/>
          <w:szCs w:val="21"/>
        </w:rPr>
        <w:t>In addition, b</w:t>
      </w:r>
      <w:r w:rsidRPr="4D510C83" w:rsidR="0AFC50F7">
        <w:rPr>
          <w:sz w:val="21"/>
          <w:szCs w:val="21"/>
        </w:rPr>
        <w:t>y attending the national convention, I will</w:t>
      </w:r>
      <w:r w:rsidRPr="4D510C83" w:rsidR="457B7300">
        <w:rPr>
          <w:sz w:val="21"/>
          <w:szCs w:val="21"/>
        </w:rPr>
        <w:t xml:space="preserve"> </w:t>
      </w:r>
      <w:r w:rsidRPr="4D510C83" w:rsidR="78336F9E">
        <w:rPr>
          <w:sz w:val="21"/>
          <w:szCs w:val="21"/>
        </w:rPr>
        <w:t>be</w:t>
      </w:r>
      <w:r w:rsidRPr="4D510C83" w:rsidR="08D4AC89">
        <w:rPr>
          <w:sz w:val="21"/>
          <w:szCs w:val="21"/>
        </w:rPr>
        <w:t>nefit</w:t>
      </w:r>
      <w:r w:rsidRPr="4D510C83" w:rsidR="08D4AC89">
        <w:rPr>
          <w:sz w:val="21"/>
          <w:szCs w:val="21"/>
        </w:rPr>
        <w:t xml:space="preserve"> from learning and engaging with the SHAPE America National </w:t>
      </w:r>
      <w:r w:rsidRPr="4D510C83" w:rsidR="76A579ED">
        <w:rPr>
          <w:sz w:val="21"/>
          <w:szCs w:val="21"/>
        </w:rPr>
        <w:t xml:space="preserve">Physical Education Standards and National Health Education Standards, which </w:t>
      </w:r>
      <w:r w:rsidRPr="4D510C83" w:rsidR="08D4AC89">
        <w:rPr>
          <w:sz w:val="21"/>
          <w:szCs w:val="21"/>
        </w:rPr>
        <w:t>were released in March 2024</w:t>
      </w:r>
      <w:r w:rsidRPr="4D510C83" w:rsidR="5A194C56">
        <w:rPr>
          <w:sz w:val="21"/>
          <w:szCs w:val="21"/>
        </w:rPr>
        <w:t>.</w:t>
      </w:r>
      <w:r w:rsidRPr="4D510C83" w:rsidR="76A579ED">
        <w:rPr>
          <w:sz w:val="21"/>
          <w:szCs w:val="21"/>
        </w:rPr>
        <w:t xml:space="preserve"> </w:t>
      </w:r>
    </w:p>
    <w:p w:rsidRPr="003349AC" w:rsidR="00A869B9" w:rsidP="4D510C83" w:rsidRDefault="00A869B9" w14:paraId="3053A231" w14:textId="77777777" w14:noSpellErr="1">
      <w:pPr>
        <w:spacing w:after="160"/>
        <w:ind w:left="720" w:right="720"/>
        <w:rPr>
          <w:rFonts w:ascii="Franklin Gothic Book" w:hAnsi="Franklin Gothic Book" w:eastAsia="Franklin Gothic Book" w:cs="Franklin Gothic Book"/>
          <w:sz w:val="21"/>
          <w:szCs w:val="21"/>
        </w:rPr>
      </w:pPr>
      <w:r w:rsidRPr="4D510C83" w:rsidR="3B24775E">
        <w:rPr>
          <w:rFonts w:ascii="Franklin Gothic Book" w:hAnsi="Franklin Gothic Book" w:eastAsia="Franklin Gothic Book"/>
          <w:color w:val="231F20"/>
          <w:sz w:val="21"/>
          <w:szCs w:val="21"/>
        </w:rPr>
        <w:t>I would appreciate the time to discuss this professional development opportunity and how you can support my attendance.</w:t>
      </w:r>
    </w:p>
    <w:p w:rsidRPr="003349AC" w:rsidR="00A869B9" w:rsidP="4D510C83" w:rsidRDefault="00A869B9" w14:paraId="13820726" w14:textId="77777777" w14:noSpellErr="1">
      <w:pPr>
        <w:pStyle w:val="BodyText"/>
        <w:spacing w:after="160" w:line="240" w:lineRule="auto"/>
        <w:ind w:left="720" w:right="720"/>
        <w:rPr>
          <w:color w:val="231F20"/>
          <w:sz w:val="21"/>
          <w:szCs w:val="21"/>
        </w:rPr>
      </w:pPr>
      <w:r w:rsidRPr="4D510C83" w:rsidR="3B24775E">
        <w:rPr>
          <w:color w:val="231F20"/>
          <w:sz w:val="21"/>
          <w:szCs w:val="21"/>
        </w:rPr>
        <w:t>Sincerely,</w:t>
      </w:r>
    </w:p>
    <w:p w:rsidRPr="003349AC" w:rsidR="00A869B9" w:rsidP="4D510C83" w:rsidRDefault="00A869B9" w14:paraId="7E58EC02" w14:textId="77777777" w14:noSpellErr="1">
      <w:pPr>
        <w:pStyle w:val="Heading2"/>
        <w:spacing w:before="0" w:after="160"/>
        <w:ind w:left="720" w:right="720"/>
        <w:rPr>
          <w:rFonts w:ascii="Franklin Gothic Book" w:hAnsi="Franklin Gothic Book" w:eastAsia="Franklin Gothic Book" w:cs="Franklin Gothic Book"/>
          <w:b w:val="0"/>
          <w:bCs w:val="0"/>
          <w:sz w:val="21"/>
          <w:szCs w:val="21"/>
          <w:highlight w:val="yellow"/>
        </w:rPr>
      </w:pPr>
      <w:r w:rsidRPr="4D510C83" w:rsidR="3B24775E">
        <w:rPr>
          <w:rFonts w:ascii="Franklin Gothic Book" w:hAnsi="Franklin Gothic Book"/>
          <w:b w:val="0"/>
          <w:bCs w:val="0"/>
          <w:color w:val="231F20"/>
          <w:sz w:val="21"/>
          <w:szCs w:val="21"/>
          <w:highlight w:val="yellow"/>
        </w:rPr>
        <w:t>&lt;</w:t>
      </w:r>
      <w:r w:rsidRPr="4D510C83" w:rsidR="3B24775E">
        <w:rPr>
          <w:rFonts w:ascii="Franklin Gothic Book" w:hAnsi="Franklin Gothic Book"/>
          <w:color w:val="231F20"/>
          <w:sz w:val="21"/>
          <w:szCs w:val="21"/>
          <w:highlight w:val="yellow"/>
        </w:rPr>
        <w:t>Full</w:t>
      </w:r>
      <w:r w:rsidRPr="4D510C83" w:rsidR="3B24775E">
        <w:rPr>
          <w:rFonts w:ascii="Franklin Gothic Book" w:hAnsi="Franklin Gothic Book"/>
          <w:color w:val="231F20"/>
          <w:spacing w:val="6"/>
          <w:sz w:val="21"/>
          <w:szCs w:val="21"/>
          <w:highlight w:val="yellow"/>
        </w:rPr>
        <w:t xml:space="preserve"> </w:t>
      </w:r>
      <w:r w:rsidRPr="4D510C83" w:rsidR="3B24775E">
        <w:rPr>
          <w:rFonts w:ascii="Franklin Gothic Book" w:hAnsi="Franklin Gothic Book"/>
          <w:color w:val="231F20"/>
          <w:sz w:val="21"/>
          <w:szCs w:val="21"/>
          <w:highlight w:val="yellow"/>
        </w:rPr>
        <w:t>Name</w:t>
      </w:r>
      <w:r w:rsidRPr="4D510C83" w:rsidR="3B24775E">
        <w:rPr>
          <w:rFonts w:ascii="Franklin Gothic Book" w:hAnsi="Franklin Gothic Book"/>
          <w:b w:val="0"/>
          <w:bCs w:val="0"/>
          <w:color w:val="231F20"/>
          <w:sz w:val="21"/>
          <w:szCs w:val="21"/>
          <w:highlight w:val="yellow"/>
        </w:rPr>
        <w:t>&gt;</w:t>
      </w:r>
    </w:p>
    <w:p w:rsidRPr="003349AC" w:rsidR="00071B90" w:rsidP="4D510C83" w:rsidRDefault="00A869B9" w14:paraId="3462F333" w14:textId="77777777" w14:noSpellErr="1">
      <w:pPr>
        <w:spacing w:after="160"/>
        <w:ind w:left="720" w:right="720"/>
        <w:rPr>
          <w:rFonts w:ascii="Franklin Gothic Book" w:hAnsi="Franklin Gothic Book" w:eastAsia="Franklin Gothic Book" w:cs="Franklin Gothic Book"/>
          <w:sz w:val="21"/>
          <w:szCs w:val="21"/>
        </w:rPr>
      </w:pPr>
      <w:r w:rsidRPr="4D510C83" w:rsidR="3B24775E">
        <w:rPr>
          <w:rFonts w:ascii="Franklin Gothic Book" w:hAnsi="Franklin Gothic Book"/>
          <w:color w:val="231F20"/>
          <w:sz w:val="21"/>
          <w:szCs w:val="21"/>
          <w:highlight w:val="yellow"/>
        </w:rPr>
        <w:t>&lt;</w:t>
      </w:r>
      <w:r w:rsidRPr="4D510C83" w:rsidR="3B24775E">
        <w:rPr>
          <w:rFonts w:ascii="Franklin Gothic Book" w:hAnsi="Franklin Gothic Book"/>
          <w:b w:val="1"/>
          <w:bCs w:val="1"/>
          <w:color w:val="231F20"/>
          <w:sz w:val="21"/>
          <w:szCs w:val="21"/>
          <w:highlight w:val="yellow"/>
        </w:rPr>
        <w:t>Title</w:t>
      </w:r>
      <w:r w:rsidRPr="4D510C83" w:rsidR="3B24775E">
        <w:rPr>
          <w:rFonts w:ascii="Franklin Gothic Book" w:hAnsi="Franklin Gothic Book"/>
          <w:color w:val="231F20"/>
          <w:sz w:val="21"/>
          <w:szCs w:val="21"/>
          <w:highlight w:val="yellow"/>
        </w:rPr>
        <w:t>&gt;</w:t>
      </w:r>
    </w:p>
    <w:sectPr w:rsidRPr="003349AC" w:rsidR="00071B90" w:rsidSect="00AB4E82">
      <w:headerReference w:type="default" r:id="rId19"/>
      <w:footerReference w:type="default" r:id="rId20"/>
      <w:pgSz w:w="12240" w:h="15840" w:orient="portrait"/>
      <w:pgMar w:top="720" w:right="810" w:bottom="180" w:left="720" w:header="720" w:footer="720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F18B8" w:rsidRDefault="009F18B8" w14:paraId="0AEF7EAB" w14:textId="77777777">
      <w:r>
        <w:separator/>
      </w:r>
    </w:p>
  </w:endnote>
  <w:endnote w:type="continuationSeparator" w:id="0">
    <w:p w:rsidR="009F18B8" w:rsidRDefault="009F18B8" w14:paraId="0F8EBE79" w14:textId="77777777">
      <w:r>
        <w:continuationSeparator/>
      </w:r>
    </w:p>
  </w:endnote>
  <w:endnote w:type="continuationNotice" w:id="1">
    <w:p w:rsidR="008B34F3" w:rsidRDefault="008B34F3" w14:paraId="37B207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60079" w:rsidR="00071B90" w:rsidP="002E61A8" w:rsidRDefault="002E61A8" w14:paraId="6960B2CC" w14:textId="77777777">
    <w:pPr>
      <w:spacing w:line="242" w:lineRule="auto"/>
      <w:ind w:right="18"/>
      <w:rPr>
        <w:rFonts w:ascii="Franklin Gothic Book" w:hAnsi="Franklin Gothic Book" w:eastAsia="Franklin Gothic Book" w:cs="Franklin Gothic Book"/>
        <w:color w:val="939598"/>
        <w:w w:val="99"/>
        <w:sz w:val="18"/>
        <w:szCs w:val="18"/>
      </w:rPr>
    </w:pPr>
    <w:r w:rsidRPr="00260079">
      <w:rPr>
        <w:rFonts w:ascii="Franklin Gothic Book" w:hAnsi="Franklin Gothic Book" w:eastAsia="Franklin Gothic Book" w:cs="Franklin Gothic Book"/>
        <w:color w:val="939598"/>
        <w:w w:val="99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F18B8" w:rsidRDefault="009F18B8" w14:paraId="75FC0515" w14:textId="77777777">
      <w:r>
        <w:separator/>
      </w:r>
    </w:p>
  </w:footnote>
  <w:footnote w:type="continuationSeparator" w:id="0">
    <w:p w:rsidR="009F18B8" w:rsidRDefault="009F18B8" w14:paraId="42B47F94" w14:textId="77777777">
      <w:r>
        <w:continuationSeparator/>
      </w:r>
    </w:p>
  </w:footnote>
  <w:footnote w:type="continuationNotice" w:id="1">
    <w:p w:rsidR="008B34F3" w:rsidRDefault="008B34F3" w14:paraId="11CFD9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D12B4" w:rsidP="00B021C4" w:rsidRDefault="003349AC" w14:paraId="4937DA35" w14:textId="49814623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7F6C88A6" wp14:editId="1C7D3B9D">
          <wp:extent cx="6800850" cy="1569085"/>
          <wp:effectExtent l="0" t="0" r="0" b="0"/>
          <wp:docPr id="1747083459" name="Picture 1" descr="A colorful city skyline with sail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83459" name="Picture 1" descr="A colorful city skyline with sailboa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156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021C4" w:rsidR="003349AC" w:rsidP="00B021C4" w:rsidRDefault="003349AC" w14:paraId="2C510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8">
    <w:nsid w:val="7e8b9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A66EACEB"/>
    <w:multiLevelType w:val="hybridMultilevel"/>
    <w:tmpl w:val="56C6A5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22245D"/>
    <w:multiLevelType w:val="hybridMultilevel"/>
    <w:tmpl w:val="8A2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470C1E"/>
    <w:multiLevelType w:val="hybridMultilevel"/>
    <w:tmpl w:val="28C4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16A0C"/>
    <w:multiLevelType w:val="hybridMultilevel"/>
    <w:tmpl w:val="3870891C"/>
    <w:lvl w:ilvl="0" w:tplc="0409000F">
      <w:start w:val="1"/>
      <w:numFmt w:val="decimal"/>
      <w:lvlText w:val="%1."/>
      <w:lvlJc w:val="left"/>
      <w:pPr>
        <w:ind w:left="2058" w:hanging="281"/>
      </w:pPr>
      <w:rPr>
        <w:rFonts w:hint="default"/>
        <w:color w:val="231F20"/>
        <w:w w:val="99"/>
        <w:sz w:val="22"/>
        <w:szCs w:val="22"/>
      </w:rPr>
    </w:lvl>
    <w:lvl w:ilvl="1" w:tplc="30360DA2">
      <w:start w:val="1"/>
      <w:numFmt w:val="bullet"/>
      <w:lvlText w:val="•"/>
      <w:lvlJc w:val="left"/>
      <w:pPr>
        <w:ind w:left="2962" w:hanging="281"/>
      </w:pPr>
      <w:rPr>
        <w:rFonts w:hint="default"/>
      </w:rPr>
    </w:lvl>
    <w:lvl w:ilvl="2" w:tplc="740EC0A4">
      <w:start w:val="1"/>
      <w:numFmt w:val="bullet"/>
      <w:lvlText w:val="•"/>
      <w:lvlJc w:val="left"/>
      <w:pPr>
        <w:ind w:left="3864" w:hanging="281"/>
      </w:pPr>
      <w:rPr>
        <w:rFonts w:hint="default"/>
      </w:rPr>
    </w:lvl>
    <w:lvl w:ilvl="3" w:tplc="014282FE">
      <w:start w:val="1"/>
      <w:numFmt w:val="bullet"/>
      <w:lvlText w:val="•"/>
      <w:lvlJc w:val="left"/>
      <w:pPr>
        <w:ind w:left="4766" w:hanging="281"/>
      </w:pPr>
      <w:rPr>
        <w:rFonts w:hint="default"/>
      </w:rPr>
    </w:lvl>
    <w:lvl w:ilvl="4" w:tplc="B12091B8">
      <w:start w:val="1"/>
      <w:numFmt w:val="bullet"/>
      <w:lvlText w:val="•"/>
      <w:lvlJc w:val="left"/>
      <w:pPr>
        <w:ind w:left="5668" w:hanging="281"/>
      </w:pPr>
      <w:rPr>
        <w:rFonts w:hint="default"/>
      </w:rPr>
    </w:lvl>
    <w:lvl w:ilvl="5" w:tplc="C7A0ED92">
      <w:start w:val="1"/>
      <w:numFmt w:val="bullet"/>
      <w:lvlText w:val="•"/>
      <w:lvlJc w:val="left"/>
      <w:pPr>
        <w:ind w:left="6570" w:hanging="281"/>
      </w:pPr>
      <w:rPr>
        <w:rFonts w:hint="default"/>
      </w:rPr>
    </w:lvl>
    <w:lvl w:ilvl="6" w:tplc="7D966C4E">
      <w:start w:val="1"/>
      <w:numFmt w:val="bullet"/>
      <w:lvlText w:val="•"/>
      <w:lvlJc w:val="left"/>
      <w:pPr>
        <w:ind w:left="7472" w:hanging="281"/>
      </w:pPr>
      <w:rPr>
        <w:rFonts w:hint="default"/>
      </w:rPr>
    </w:lvl>
    <w:lvl w:ilvl="7" w:tplc="6C268AE0">
      <w:start w:val="1"/>
      <w:numFmt w:val="bullet"/>
      <w:lvlText w:val="•"/>
      <w:lvlJc w:val="left"/>
      <w:pPr>
        <w:ind w:left="8374" w:hanging="281"/>
      </w:pPr>
      <w:rPr>
        <w:rFonts w:hint="default"/>
      </w:rPr>
    </w:lvl>
    <w:lvl w:ilvl="8" w:tplc="1BC8066C">
      <w:start w:val="1"/>
      <w:numFmt w:val="bullet"/>
      <w:lvlText w:val="•"/>
      <w:lvlJc w:val="left"/>
      <w:pPr>
        <w:ind w:left="9276" w:hanging="281"/>
      </w:pPr>
      <w:rPr>
        <w:rFonts w:hint="default"/>
      </w:rPr>
    </w:lvl>
  </w:abstractNum>
  <w:abstractNum w:abstractNumId="4" w15:restartNumberingAfterBreak="0">
    <w:nsid w:val="26E8C24B"/>
    <w:multiLevelType w:val="hybridMultilevel"/>
    <w:tmpl w:val="039FD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DE6095"/>
    <w:multiLevelType w:val="hybridMultilevel"/>
    <w:tmpl w:val="E45A174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BEC29CB"/>
    <w:multiLevelType w:val="hybridMultilevel"/>
    <w:tmpl w:val="36B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7B68BC"/>
    <w:multiLevelType w:val="hybridMultilevel"/>
    <w:tmpl w:val="FFFFFFFF"/>
    <w:lvl w:ilvl="0" w:tplc="2054AB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6D6EA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881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8A4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964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8E0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22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7EF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FAE5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135BAC"/>
    <w:multiLevelType w:val="hybridMultilevel"/>
    <w:tmpl w:val="2AA677A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F2D1D"/>
    <w:multiLevelType w:val="hybridMultilevel"/>
    <w:tmpl w:val="F2B6FB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 w:ascii="Franklin Gothic Book" w:hAnsi="Franklin Gothic Book" w:eastAsia="Franklin Gothic Book" w:cs="Times New Roman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FD6543D"/>
    <w:multiLevelType w:val="hybridMultilevel"/>
    <w:tmpl w:val="FD16BE3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6B4023"/>
    <w:multiLevelType w:val="hybridMultilevel"/>
    <w:tmpl w:val="9A0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D91F33"/>
    <w:multiLevelType w:val="hybridMultilevel"/>
    <w:tmpl w:val="FFFFFFFF"/>
    <w:lvl w:ilvl="0" w:tplc="11ECE15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40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40E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6C9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308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100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CEE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263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EF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BA3867"/>
    <w:multiLevelType w:val="hybridMultilevel"/>
    <w:tmpl w:val="27147042"/>
    <w:lvl w:ilvl="0" w:tplc="0409000D">
      <w:start w:val="1"/>
      <w:numFmt w:val="bullet"/>
      <w:lvlText w:val=""/>
      <w:lvlJc w:val="left"/>
      <w:pPr>
        <w:ind w:left="82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14" w15:restartNumberingAfterBreak="0">
    <w:nsid w:val="3AA33930"/>
    <w:multiLevelType w:val="hybridMultilevel"/>
    <w:tmpl w:val="5628C052"/>
    <w:lvl w:ilvl="0" w:tplc="0409000D">
      <w:start w:val="1"/>
      <w:numFmt w:val="bullet"/>
      <w:lvlText w:val=""/>
      <w:lvlJc w:val="left"/>
      <w:pPr>
        <w:ind w:left="82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15" w15:restartNumberingAfterBreak="0">
    <w:nsid w:val="3D552036"/>
    <w:multiLevelType w:val="hybridMultilevel"/>
    <w:tmpl w:val="B906A9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FA67E3E"/>
    <w:multiLevelType w:val="hybridMultilevel"/>
    <w:tmpl w:val="E814CE20"/>
    <w:lvl w:ilvl="0" w:tplc="4976B228">
      <w:start w:val="1"/>
      <w:numFmt w:val="decimal"/>
      <w:lvlText w:val="%1."/>
      <w:lvlJc w:val="left"/>
      <w:pPr>
        <w:ind w:left="1536" w:hanging="361"/>
      </w:pPr>
      <w:rPr>
        <w:rFonts w:hint="default" w:ascii="Franklin Gothic Book" w:hAnsi="Franklin Gothic Book" w:eastAsia="Franklin Gothic Book"/>
        <w:color w:val="231F20"/>
        <w:spacing w:val="-2"/>
        <w:w w:val="100"/>
        <w:sz w:val="22"/>
        <w:szCs w:val="22"/>
      </w:rPr>
    </w:lvl>
    <w:lvl w:ilvl="1" w:tplc="27729570">
      <w:start w:val="1"/>
      <w:numFmt w:val="bullet"/>
      <w:lvlText w:val="•"/>
      <w:lvlJc w:val="left"/>
      <w:pPr>
        <w:ind w:left="2494" w:hanging="361"/>
      </w:pPr>
      <w:rPr>
        <w:rFonts w:hint="default"/>
      </w:rPr>
    </w:lvl>
    <w:lvl w:ilvl="2" w:tplc="8A7C4166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3" w:tplc="332228E0">
      <w:start w:val="1"/>
      <w:numFmt w:val="bullet"/>
      <w:lvlText w:val="•"/>
      <w:lvlJc w:val="left"/>
      <w:pPr>
        <w:ind w:left="4402" w:hanging="361"/>
      </w:pPr>
      <w:rPr>
        <w:rFonts w:hint="default"/>
      </w:rPr>
    </w:lvl>
    <w:lvl w:ilvl="4" w:tplc="8F74CE08">
      <w:start w:val="1"/>
      <w:numFmt w:val="bullet"/>
      <w:lvlText w:val="•"/>
      <w:lvlJc w:val="left"/>
      <w:pPr>
        <w:ind w:left="5356" w:hanging="361"/>
      </w:pPr>
      <w:rPr>
        <w:rFonts w:hint="default"/>
      </w:rPr>
    </w:lvl>
    <w:lvl w:ilvl="5" w:tplc="86B67DE6">
      <w:start w:val="1"/>
      <w:numFmt w:val="bullet"/>
      <w:lvlText w:val="•"/>
      <w:lvlJc w:val="left"/>
      <w:pPr>
        <w:ind w:left="6310" w:hanging="361"/>
      </w:pPr>
      <w:rPr>
        <w:rFonts w:hint="default"/>
      </w:rPr>
    </w:lvl>
    <w:lvl w:ilvl="6" w:tplc="7A08EA4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7" w:tplc="063CA650">
      <w:start w:val="1"/>
      <w:numFmt w:val="bullet"/>
      <w:lvlText w:val="•"/>
      <w:lvlJc w:val="left"/>
      <w:pPr>
        <w:ind w:left="8218" w:hanging="361"/>
      </w:pPr>
      <w:rPr>
        <w:rFonts w:hint="default"/>
      </w:rPr>
    </w:lvl>
    <w:lvl w:ilvl="8" w:tplc="EADEEB84">
      <w:start w:val="1"/>
      <w:numFmt w:val="bullet"/>
      <w:lvlText w:val="•"/>
      <w:lvlJc w:val="left"/>
      <w:pPr>
        <w:ind w:left="9172" w:hanging="361"/>
      </w:pPr>
      <w:rPr>
        <w:rFonts w:hint="default"/>
      </w:rPr>
    </w:lvl>
  </w:abstractNum>
  <w:abstractNum w:abstractNumId="17" w15:restartNumberingAfterBreak="0">
    <w:nsid w:val="46E917A1"/>
    <w:multiLevelType w:val="hybridMultilevel"/>
    <w:tmpl w:val="D36EAAEC"/>
    <w:lvl w:ilvl="0" w:tplc="6C50A600">
      <w:numFmt w:val="bullet"/>
      <w:lvlText w:val="-"/>
      <w:lvlJc w:val="left"/>
      <w:pPr>
        <w:ind w:left="1245" w:hanging="360"/>
      </w:pPr>
      <w:rPr>
        <w:rFonts w:hint="default" w:ascii="Franklin Gothic Book" w:hAnsi="Franklin Gothic Book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hint="default" w:ascii="Wingdings" w:hAnsi="Wingdings"/>
      </w:rPr>
    </w:lvl>
  </w:abstractNum>
  <w:abstractNum w:abstractNumId="18" w15:restartNumberingAfterBreak="0">
    <w:nsid w:val="49BD2D39"/>
    <w:multiLevelType w:val="hybridMultilevel"/>
    <w:tmpl w:val="EBFA79A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4B17D5"/>
    <w:multiLevelType w:val="hybridMultilevel"/>
    <w:tmpl w:val="232E198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47CC056">
      <w:numFmt w:val="bullet"/>
      <w:lvlText w:val="•"/>
      <w:lvlJc w:val="left"/>
      <w:pPr>
        <w:ind w:left="2160" w:hanging="360"/>
      </w:pPr>
      <w:rPr>
        <w:rFonts w:hint="default" w:ascii="Franklin Gothic Book" w:hAnsi="Franklin Gothic Book" w:eastAsia="Franklin Gothic Book" w:cs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840CB7"/>
    <w:multiLevelType w:val="hybridMultilevel"/>
    <w:tmpl w:val="F5848A6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595EFE"/>
    <w:multiLevelType w:val="hybridMultilevel"/>
    <w:tmpl w:val="F7DC543E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C64206E"/>
    <w:multiLevelType w:val="hybridMultilevel"/>
    <w:tmpl w:val="AB80D08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CE1BC0"/>
    <w:multiLevelType w:val="hybridMultilevel"/>
    <w:tmpl w:val="7808316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BF3D1A"/>
    <w:multiLevelType w:val="hybridMultilevel"/>
    <w:tmpl w:val="88CC6D32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5" w15:restartNumberingAfterBreak="0">
    <w:nsid w:val="615F42B3"/>
    <w:multiLevelType w:val="hybridMultilevel"/>
    <w:tmpl w:val="3C26CD0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E0481A"/>
    <w:multiLevelType w:val="hybridMultilevel"/>
    <w:tmpl w:val="2674859C"/>
    <w:lvl w:ilvl="0" w:tplc="154C54FE">
      <w:start w:val="1"/>
      <w:numFmt w:val="bullet"/>
      <w:pStyle w:val="BulletList1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61E5E4D"/>
    <w:multiLevelType w:val="hybridMultilevel"/>
    <w:tmpl w:val="48822CF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B5770F"/>
    <w:multiLevelType w:val="hybridMultilevel"/>
    <w:tmpl w:val="A3B27A98"/>
    <w:lvl w:ilvl="0" w:tplc="04090005">
      <w:start w:val="1"/>
      <w:numFmt w:val="bullet"/>
      <w:lvlText w:val=""/>
      <w:lvlJc w:val="left"/>
      <w:pPr>
        <w:ind w:left="1008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29" w15:restartNumberingAfterBreak="0">
    <w:nsid w:val="69301D9D"/>
    <w:multiLevelType w:val="hybridMultilevel"/>
    <w:tmpl w:val="E05CE46C"/>
    <w:lvl w:ilvl="0" w:tplc="C32CF9EE">
      <w:start w:val="1"/>
      <w:numFmt w:val="decimal"/>
      <w:pStyle w:val="NumberBulletList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F2E776C"/>
    <w:multiLevelType w:val="hybridMultilevel"/>
    <w:tmpl w:val="6D2E04A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002452E"/>
    <w:multiLevelType w:val="hybridMultilevel"/>
    <w:tmpl w:val="732AA136"/>
    <w:lvl w:ilvl="0" w:tplc="04090001">
      <w:start w:val="1"/>
      <w:numFmt w:val="bullet"/>
      <w:lvlText w:val=""/>
      <w:lvlJc w:val="left"/>
      <w:pPr>
        <w:ind w:left="205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7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9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21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93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5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7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9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818" w:hanging="360"/>
      </w:pPr>
      <w:rPr>
        <w:rFonts w:hint="default" w:ascii="Wingdings" w:hAnsi="Wingdings"/>
      </w:rPr>
    </w:lvl>
  </w:abstractNum>
  <w:abstractNum w:abstractNumId="32" w15:restartNumberingAfterBreak="0">
    <w:nsid w:val="70152486"/>
    <w:multiLevelType w:val="hybridMultilevel"/>
    <w:tmpl w:val="B840E6FE"/>
    <w:lvl w:ilvl="0" w:tplc="04090001">
      <w:start w:val="1"/>
      <w:numFmt w:val="bullet"/>
      <w:lvlText w:val=""/>
      <w:lvlJc w:val="left"/>
      <w:pPr>
        <w:ind w:left="18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hint="default" w:ascii="Wingdings" w:hAnsi="Wingdings"/>
      </w:rPr>
    </w:lvl>
  </w:abstractNum>
  <w:abstractNum w:abstractNumId="33" w15:restartNumberingAfterBreak="0">
    <w:nsid w:val="706E08C9"/>
    <w:multiLevelType w:val="hybridMultilevel"/>
    <w:tmpl w:val="33F46202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3B66C50"/>
    <w:multiLevelType w:val="hybridMultilevel"/>
    <w:tmpl w:val="052A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A5DF0"/>
    <w:multiLevelType w:val="hybridMultilevel"/>
    <w:tmpl w:val="341EE28E"/>
    <w:lvl w:ilvl="0" w:tplc="0AE08838">
      <w:start w:val="1"/>
      <w:numFmt w:val="bullet"/>
      <w:lvlText w:val="•"/>
      <w:lvlJc w:val="left"/>
      <w:pPr>
        <w:ind w:left="2058" w:hanging="281"/>
      </w:pPr>
      <w:rPr>
        <w:rFonts w:hint="default" w:ascii="Franklin Gothic Book" w:hAnsi="Franklin Gothic Book" w:eastAsia="Franklin Gothic Book"/>
        <w:color w:val="231F20"/>
        <w:w w:val="99"/>
        <w:sz w:val="22"/>
        <w:szCs w:val="22"/>
      </w:rPr>
    </w:lvl>
    <w:lvl w:ilvl="1" w:tplc="30360DA2">
      <w:start w:val="1"/>
      <w:numFmt w:val="bullet"/>
      <w:lvlText w:val="•"/>
      <w:lvlJc w:val="left"/>
      <w:pPr>
        <w:ind w:left="2962" w:hanging="281"/>
      </w:pPr>
      <w:rPr>
        <w:rFonts w:hint="default"/>
      </w:rPr>
    </w:lvl>
    <w:lvl w:ilvl="2" w:tplc="740EC0A4">
      <w:start w:val="1"/>
      <w:numFmt w:val="bullet"/>
      <w:lvlText w:val="•"/>
      <w:lvlJc w:val="left"/>
      <w:pPr>
        <w:ind w:left="3864" w:hanging="281"/>
      </w:pPr>
      <w:rPr>
        <w:rFonts w:hint="default"/>
      </w:rPr>
    </w:lvl>
    <w:lvl w:ilvl="3" w:tplc="014282FE">
      <w:start w:val="1"/>
      <w:numFmt w:val="bullet"/>
      <w:lvlText w:val="•"/>
      <w:lvlJc w:val="left"/>
      <w:pPr>
        <w:ind w:left="4766" w:hanging="281"/>
      </w:pPr>
      <w:rPr>
        <w:rFonts w:hint="default"/>
      </w:rPr>
    </w:lvl>
    <w:lvl w:ilvl="4" w:tplc="B12091B8">
      <w:start w:val="1"/>
      <w:numFmt w:val="bullet"/>
      <w:lvlText w:val="•"/>
      <w:lvlJc w:val="left"/>
      <w:pPr>
        <w:ind w:left="5668" w:hanging="281"/>
      </w:pPr>
      <w:rPr>
        <w:rFonts w:hint="default"/>
      </w:rPr>
    </w:lvl>
    <w:lvl w:ilvl="5" w:tplc="C7A0ED92">
      <w:start w:val="1"/>
      <w:numFmt w:val="bullet"/>
      <w:lvlText w:val="•"/>
      <w:lvlJc w:val="left"/>
      <w:pPr>
        <w:ind w:left="6570" w:hanging="281"/>
      </w:pPr>
      <w:rPr>
        <w:rFonts w:hint="default"/>
      </w:rPr>
    </w:lvl>
    <w:lvl w:ilvl="6" w:tplc="7D966C4E">
      <w:start w:val="1"/>
      <w:numFmt w:val="bullet"/>
      <w:lvlText w:val="•"/>
      <w:lvlJc w:val="left"/>
      <w:pPr>
        <w:ind w:left="7472" w:hanging="281"/>
      </w:pPr>
      <w:rPr>
        <w:rFonts w:hint="default"/>
      </w:rPr>
    </w:lvl>
    <w:lvl w:ilvl="7" w:tplc="6C268AE0">
      <w:start w:val="1"/>
      <w:numFmt w:val="bullet"/>
      <w:lvlText w:val="•"/>
      <w:lvlJc w:val="left"/>
      <w:pPr>
        <w:ind w:left="8374" w:hanging="281"/>
      </w:pPr>
      <w:rPr>
        <w:rFonts w:hint="default"/>
      </w:rPr>
    </w:lvl>
    <w:lvl w:ilvl="8" w:tplc="1BC8066C">
      <w:start w:val="1"/>
      <w:numFmt w:val="bullet"/>
      <w:lvlText w:val="•"/>
      <w:lvlJc w:val="left"/>
      <w:pPr>
        <w:ind w:left="9276" w:hanging="281"/>
      </w:pPr>
      <w:rPr>
        <w:rFonts w:hint="default"/>
      </w:rPr>
    </w:lvl>
  </w:abstractNum>
  <w:abstractNum w:abstractNumId="36" w15:restartNumberingAfterBreak="0">
    <w:nsid w:val="77A209C8"/>
    <w:multiLevelType w:val="hybridMultilevel"/>
    <w:tmpl w:val="FFFFFFFF"/>
    <w:lvl w:ilvl="0" w:tplc="3A7CF844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DAE4D50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88B42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6F64B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7E00E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516066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E602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F1EE23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554DA2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79E216A6"/>
    <w:multiLevelType w:val="hybridMultilevel"/>
    <w:tmpl w:val="378EB5C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1" w16cid:durableId="784731373">
    <w:abstractNumId w:val="16"/>
  </w:num>
  <w:num w:numId="2" w16cid:durableId="67582785">
    <w:abstractNumId w:val="35"/>
  </w:num>
  <w:num w:numId="3" w16cid:durableId="2007392758">
    <w:abstractNumId w:val="20"/>
  </w:num>
  <w:num w:numId="4" w16cid:durableId="1877232533">
    <w:abstractNumId w:val="17"/>
  </w:num>
  <w:num w:numId="5" w16cid:durableId="1680691080">
    <w:abstractNumId w:val="5"/>
  </w:num>
  <w:num w:numId="6" w16cid:durableId="1210535971">
    <w:abstractNumId w:val="32"/>
  </w:num>
  <w:num w:numId="7" w16cid:durableId="424692587">
    <w:abstractNumId w:val="4"/>
  </w:num>
  <w:num w:numId="8" w16cid:durableId="113451683">
    <w:abstractNumId w:val="0"/>
  </w:num>
  <w:num w:numId="9" w16cid:durableId="1894736196">
    <w:abstractNumId w:val="31"/>
  </w:num>
  <w:num w:numId="10" w16cid:durableId="1033924410">
    <w:abstractNumId w:val="3"/>
  </w:num>
  <w:num w:numId="11" w16cid:durableId="1525627297">
    <w:abstractNumId w:val="28"/>
  </w:num>
  <w:num w:numId="12" w16cid:durableId="496195373">
    <w:abstractNumId w:val="8"/>
  </w:num>
  <w:num w:numId="13" w16cid:durableId="462231100">
    <w:abstractNumId w:val="13"/>
  </w:num>
  <w:num w:numId="14" w16cid:durableId="765344800">
    <w:abstractNumId w:val="18"/>
  </w:num>
  <w:num w:numId="15" w16cid:durableId="1790317535">
    <w:abstractNumId w:val="25"/>
  </w:num>
  <w:num w:numId="16" w16cid:durableId="96605011">
    <w:abstractNumId w:val="30"/>
  </w:num>
  <w:num w:numId="17" w16cid:durableId="2115320726">
    <w:abstractNumId w:val="27"/>
  </w:num>
  <w:num w:numId="18" w16cid:durableId="466051146">
    <w:abstractNumId w:val="14"/>
  </w:num>
  <w:num w:numId="19" w16cid:durableId="1282566424">
    <w:abstractNumId w:val="19"/>
  </w:num>
  <w:num w:numId="20" w16cid:durableId="76027102">
    <w:abstractNumId w:val="23"/>
  </w:num>
  <w:num w:numId="21" w16cid:durableId="1177574990">
    <w:abstractNumId w:val="21"/>
  </w:num>
  <w:num w:numId="22" w16cid:durableId="519854369">
    <w:abstractNumId w:val="33"/>
  </w:num>
  <w:num w:numId="23" w16cid:durableId="73822086">
    <w:abstractNumId w:val="24"/>
  </w:num>
  <w:num w:numId="24" w16cid:durableId="820855215">
    <w:abstractNumId w:val="2"/>
  </w:num>
  <w:num w:numId="25" w16cid:durableId="382366004">
    <w:abstractNumId w:val="15"/>
  </w:num>
  <w:num w:numId="26" w16cid:durableId="439840518">
    <w:abstractNumId w:val="1"/>
  </w:num>
  <w:num w:numId="27" w16cid:durableId="2032297725">
    <w:abstractNumId w:val="9"/>
  </w:num>
  <w:num w:numId="28" w16cid:durableId="926185318">
    <w:abstractNumId w:val="22"/>
  </w:num>
  <w:num w:numId="29" w16cid:durableId="1691684442">
    <w:abstractNumId w:val="11"/>
  </w:num>
  <w:num w:numId="30" w16cid:durableId="1417899582">
    <w:abstractNumId w:val="34"/>
  </w:num>
  <w:num w:numId="31" w16cid:durableId="456293035">
    <w:abstractNumId w:val="10"/>
  </w:num>
  <w:num w:numId="32" w16cid:durableId="943340066">
    <w:abstractNumId w:val="37"/>
  </w:num>
  <w:num w:numId="33" w16cid:durableId="1697000427">
    <w:abstractNumId w:val="6"/>
  </w:num>
  <w:num w:numId="34" w16cid:durableId="2036885119">
    <w:abstractNumId w:val="26"/>
  </w:num>
  <w:num w:numId="35" w16cid:durableId="964191110">
    <w:abstractNumId w:val="29"/>
  </w:num>
  <w:num w:numId="36" w16cid:durableId="559367819">
    <w:abstractNumId w:val="12"/>
  </w:num>
  <w:num w:numId="37" w16cid:durableId="1604872137">
    <w:abstractNumId w:val="7"/>
  </w:num>
  <w:num w:numId="38" w16cid:durableId="529225771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0"/>
    <w:rsid w:val="00001E03"/>
    <w:rsid w:val="000060DB"/>
    <w:rsid w:val="000064CE"/>
    <w:rsid w:val="000075AC"/>
    <w:rsid w:val="00020425"/>
    <w:rsid w:val="0002253D"/>
    <w:rsid w:val="0002359A"/>
    <w:rsid w:val="00024A37"/>
    <w:rsid w:val="00024F46"/>
    <w:rsid w:val="00025FA3"/>
    <w:rsid w:val="000303A3"/>
    <w:rsid w:val="000416CE"/>
    <w:rsid w:val="00042CCE"/>
    <w:rsid w:val="0005319F"/>
    <w:rsid w:val="00056533"/>
    <w:rsid w:val="00071B90"/>
    <w:rsid w:val="000A19CC"/>
    <w:rsid w:val="000A76BB"/>
    <w:rsid w:val="000A7F39"/>
    <w:rsid w:val="000B6AA1"/>
    <w:rsid w:val="000B7905"/>
    <w:rsid w:val="000D2523"/>
    <w:rsid w:val="000E2B22"/>
    <w:rsid w:val="000E4F65"/>
    <w:rsid w:val="000E629D"/>
    <w:rsid w:val="000E7C1D"/>
    <w:rsid w:val="000F6452"/>
    <w:rsid w:val="00100CFC"/>
    <w:rsid w:val="00122A29"/>
    <w:rsid w:val="0013033F"/>
    <w:rsid w:val="0013773F"/>
    <w:rsid w:val="00150CBC"/>
    <w:rsid w:val="00152E5A"/>
    <w:rsid w:val="001559D8"/>
    <w:rsid w:val="001810DE"/>
    <w:rsid w:val="00184CE8"/>
    <w:rsid w:val="001866CA"/>
    <w:rsid w:val="00191A23"/>
    <w:rsid w:val="001C1FC9"/>
    <w:rsid w:val="001D4A40"/>
    <w:rsid w:val="001E2499"/>
    <w:rsid w:val="001E2AC3"/>
    <w:rsid w:val="001F058B"/>
    <w:rsid w:val="001F2220"/>
    <w:rsid w:val="001F6CDF"/>
    <w:rsid w:val="00203A94"/>
    <w:rsid w:val="002045E4"/>
    <w:rsid w:val="0020771B"/>
    <w:rsid w:val="00214030"/>
    <w:rsid w:val="00220A1C"/>
    <w:rsid w:val="002243F8"/>
    <w:rsid w:val="00232FBB"/>
    <w:rsid w:val="00242CC8"/>
    <w:rsid w:val="0024757D"/>
    <w:rsid w:val="0025152C"/>
    <w:rsid w:val="00253FA4"/>
    <w:rsid w:val="00260079"/>
    <w:rsid w:val="002611A1"/>
    <w:rsid w:val="00267C81"/>
    <w:rsid w:val="002703BF"/>
    <w:rsid w:val="00270628"/>
    <w:rsid w:val="002733E6"/>
    <w:rsid w:val="002821EC"/>
    <w:rsid w:val="00282E3C"/>
    <w:rsid w:val="00283EB1"/>
    <w:rsid w:val="002865DB"/>
    <w:rsid w:val="00291B55"/>
    <w:rsid w:val="002A0C25"/>
    <w:rsid w:val="002A31E6"/>
    <w:rsid w:val="002A3407"/>
    <w:rsid w:val="002A6F39"/>
    <w:rsid w:val="002B203D"/>
    <w:rsid w:val="002B7222"/>
    <w:rsid w:val="002C7126"/>
    <w:rsid w:val="002D2525"/>
    <w:rsid w:val="002D4693"/>
    <w:rsid w:val="002E61A8"/>
    <w:rsid w:val="002F2D17"/>
    <w:rsid w:val="002F2E6F"/>
    <w:rsid w:val="00306B0A"/>
    <w:rsid w:val="00311543"/>
    <w:rsid w:val="00317E6C"/>
    <w:rsid w:val="0032407C"/>
    <w:rsid w:val="003253FA"/>
    <w:rsid w:val="00332406"/>
    <w:rsid w:val="00332EB2"/>
    <w:rsid w:val="00332FFE"/>
    <w:rsid w:val="003349AC"/>
    <w:rsid w:val="00341555"/>
    <w:rsid w:val="0034179B"/>
    <w:rsid w:val="0034471A"/>
    <w:rsid w:val="0034783E"/>
    <w:rsid w:val="00370703"/>
    <w:rsid w:val="0037216F"/>
    <w:rsid w:val="00376703"/>
    <w:rsid w:val="0038047C"/>
    <w:rsid w:val="0039603F"/>
    <w:rsid w:val="00396A5D"/>
    <w:rsid w:val="003B0A12"/>
    <w:rsid w:val="003B23A6"/>
    <w:rsid w:val="003B35E5"/>
    <w:rsid w:val="003B55A6"/>
    <w:rsid w:val="003B7619"/>
    <w:rsid w:val="003F0FC9"/>
    <w:rsid w:val="003F237B"/>
    <w:rsid w:val="003F2507"/>
    <w:rsid w:val="004214E8"/>
    <w:rsid w:val="0043542C"/>
    <w:rsid w:val="00446C55"/>
    <w:rsid w:val="00463B78"/>
    <w:rsid w:val="00465CF2"/>
    <w:rsid w:val="00474C29"/>
    <w:rsid w:val="00477D61"/>
    <w:rsid w:val="0048576D"/>
    <w:rsid w:val="00492F43"/>
    <w:rsid w:val="00493626"/>
    <w:rsid w:val="004B792E"/>
    <w:rsid w:val="004D7075"/>
    <w:rsid w:val="004D725D"/>
    <w:rsid w:val="004E2411"/>
    <w:rsid w:val="00501611"/>
    <w:rsid w:val="0051299C"/>
    <w:rsid w:val="00512DA2"/>
    <w:rsid w:val="00516184"/>
    <w:rsid w:val="00527A70"/>
    <w:rsid w:val="00527DC5"/>
    <w:rsid w:val="00531C0A"/>
    <w:rsid w:val="00537D02"/>
    <w:rsid w:val="00551D90"/>
    <w:rsid w:val="00561517"/>
    <w:rsid w:val="00562B9F"/>
    <w:rsid w:val="0056557A"/>
    <w:rsid w:val="005966F4"/>
    <w:rsid w:val="005A73A2"/>
    <w:rsid w:val="005F3974"/>
    <w:rsid w:val="006008D8"/>
    <w:rsid w:val="0061029A"/>
    <w:rsid w:val="006109EE"/>
    <w:rsid w:val="006153A4"/>
    <w:rsid w:val="00646244"/>
    <w:rsid w:val="0064736B"/>
    <w:rsid w:val="006634FD"/>
    <w:rsid w:val="0066558C"/>
    <w:rsid w:val="00666F7D"/>
    <w:rsid w:val="00672767"/>
    <w:rsid w:val="006802AA"/>
    <w:rsid w:val="00697808"/>
    <w:rsid w:val="006A1B87"/>
    <w:rsid w:val="006A3C6D"/>
    <w:rsid w:val="006A7034"/>
    <w:rsid w:val="006B32C5"/>
    <w:rsid w:val="006B57F5"/>
    <w:rsid w:val="006C1455"/>
    <w:rsid w:val="006C7F18"/>
    <w:rsid w:val="006E0115"/>
    <w:rsid w:val="006E2DA0"/>
    <w:rsid w:val="006E64B0"/>
    <w:rsid w:val="006F1717"/>
    <w:rsid w:val="006F24D8"/>
    <w:rsid w:val="006F4023"/>
    <w:rsid w:val="006F553E"/>
    <w:rsid w:val="0070249C"/>
    <w:rsid w:val="00705A98"/>
    <w:rsid w:val="007132C5"/>
    <w:rsid w:val="00713FEC"/>
    <w:rsid w:val="0071654C"/>
    <w:rsid w:val="0072311D"/>
    <w:rsid w:val="007356B7"/>
    <w:rsid w:val="00740037"/>
    <w:rsid w:val="00740144"/>
    <w:rsid w:val="00752A53"/>
    <w:rsid w:val="00760154"/>
    <w:rsid w:val="00775145"/>
    <w:rsid w:val="00787E63"/>
    <w:rsid w:val="00793D78"/>
    <w:rsid w:val="007A332A"/>
    <w:rsid w:val="007A6639"/>
    <w:rsid w:val="007B4569"/>
    <w:rsid w:val="007B5AC6"/>
    <w:rsid w:val="007D0891"/>
    <w:rsid w:val="007D1006"/>
    <w:rsid w:val="007D6C42"/>
    <w:rsid w:val="007D7AC0"/>
    <w:rsid w:val="007F61C2"/>
    <w:rsid w:val="00802EC3"/>
    <w:rsid w:val="00806067"/>
    <w:rsid w:val="008215DB"/>
    <w:rsid w:val="0084049C"/>
    <w:rsid w:val="0084347B"/>
    <w:rsid w:val="00862C80"/>
    <w:rsid w:val="0087265A"/>
    <w:rsid w:val="00880C12"/>
    <w:rsid w:val="008824C2"/>
    <w:rsid w:val="008A1355"/>
    <w:rsid w:val="008B111E"/>
    <w:rsid w:val="008B1157"/>
    <w:rsid w:val="008B2C22"/>
    <w:rsid w:val="008B34F3"/>
    <w:rsid w:val="008B4FFB"/>
    <w:rsid w:val="008C03F8"/>
    <w:rsid w:val="008D095D"/>
    <w:rsid w:val="008D2FBC"/>
    <w:rsid w:val="00923A38"/>
    <w:rsid w:val="0092717E"/>
    <w:rsid w:val="009366E0"/>
    <w:rsid w:val="00945D45"/>
    <w:rsid w:val="00952D9B"/>
    <w:rsid w:val="009631F5"/>
    <w:rsid w:val="00964399"/>
    <w:rsid w:val="00967E35"/>
    <w:rsid w:val="0097029B"/>
    <w:rsid w:val="00994C05"/>
    <w:rsid w:val="009B7042"/>
    <w:rsid w:val="009C2129"/>
    <w:rsid w:val="009C3A90"/>
    <w:rsid w:val="009D2D08"/>
    <w:rsid w:val="009D7639"/>
    <w:rsid w:val="009F06DE"/>
    <w:rsid w:val="009F18B8"/>
    <w:rsid w:val="009F4455"/>
    <w:rsid w:val="009F6F70"/>
    <w:rsid w:val="00A03667"/>
    <w:rsid w:val="00A07CD6"/>
    <w:rsid w:val="00A10099"/>
    <w:rsid w:val="00A15A9D"/>
    <w:rsid w:val="00A21C54"/>
    <w:rsid w:val="00A25577"/>
    <w:rsid w:val="00A47463"/>
    <w:rsid w:val="00A5424E"/>
    <w:rsid w:val="00A65284"/>
    <w:rsid w:val="00A65387"/>
    <w:rsid w:val="00A869B9"/>
    <w:rsid w:val="00A9668C"/>
    <w:rsid w:val="00A9761A"/>
    <w:rsid w:val="00AA5C28"/>
    <w:rsid w:val="00AB202D"/>
    <w:rsid w:val="00AB26C5"/>
    <w:rsid w:val="00AB4E82"/>
    <w:rsid w:val="00AB7DB1"/>
    <w:rsid w:val="00AC3395"/>
    <w:rsid w:val="00AC59A3"/>
    <w:rsid w:val="00AC7770"/>
    <w:rsid w:val="00AC78FF"/>
    <w:rsid w:val="00AD1B3D"/>
    <w:rsid w:val="00AD5614"/>
    <w:rsid w:val="00AF178C"/>
    <w:rsid w:val="00B021C4"/>
    <w:rsid w:val="00B02B10"/>
    <w:rsid w:val="00B03099"/>
    <w:rsid w:val="00B0708C"/>
    <w:rsid w:val="00B10E43"/>
    <w:rsid w:val="00B1147C"/>
    <w:rsid w:val="00B16AC3"/>
    <w:rsid w:val="00B31C70"/>
    <w:rsid w:val="00B32761"/>
    <w:rsid w:val="00B36768"/>
    <w:rsid w:val="00B47D37"/>
    <w:rsid w:val="00B51BF1"/>
    <w:rsid w:val="00B5762B"/>
    <w:rsid w:val="00B665DC"/>
    <w:rsid w:val="00B70414"/>
    <w:rsid w:val="00B73631"/>
    <w:rsid w:val="00B85B76"/>
    <w:rsid w:val="00B8A838"/>
    <w:rsid w:val="00B9116A"/>
    <w:rsid w:val="00B9668F"/>
    <w:rsid w:val="00BB18FE"/>
    <w:rsid w:val="00BB4322"/>
    <w:rsid w:val="00BB61A8"/>
    <w:rsid w:val="00BC0996"/>
    <w:rsid w:val="00BC59D9"/>
    <w:rsid w:val="00BC7B85"/>
    <w:rsid w:val="00BC7C2F"/>
    <w:rsid w:val="00BD4E7D"/>
    <w:rsid w:val="00BD6C5F"/>
    <w:rsid w:val="00BE1425"/>
    <w:rsid w:val="00BE78FD"/>
    <w:rsid w:val="00BF551B"/>
    <w:rsid w:val="00BF592D"/>
    <w:rsid w:val="00C04CA7"/>
    <w:rsid w:val="00C1043E"/>
    <w:rsid w:val="00C1461F"/>
    <w:rsid w:val="00C176FE"/>
    <w:rsid w:val="00C21AD2"/>
    <w:rsid w:val="00C26F1A"/>
    <w:rsid w:val="00C37231"/>
    <w:rsid w:val="00C434F4"/>
    <w:rsid w:val="00C57880"/>
    <w:rsid w:val="00C8601A"/>
    <w:rsid w:val="00C93B85"/>
    <w:rsid w:val="00CA2451"/>
    <w:rsid w:val="00CA4652"/>
    <w:rsid w:val="00CA5D29"/>
    <w:rsid w:val="00CA6F13"/>
    <w:rsid w:val="00CC4C8C"/>
    <w:rsid w:val="00CC7BA1"/>
    <w:rsid w:val="00CD5B2A"/>
    <w:rsid w:val="00CD7DF1"/>
    <w:rsid w:val="00CE1C2D"/>
    <w:rsid w:val="00CE6895"/>
    <w:rsid w:val="00CF0A4A"/>
    <w:rsid w:val="00CF0F9B"/>
    <w:rsid w:val="00D12F11"/>
    <w:rsid w:val="00D13038"/>
    <w:rsid w:val="00D2688B"/>
    <w:rsid w:val="00D40DB5"/>
    <w:rsid w:val="00D545EF"/>
    <w:rsid w:val="00D5785E"/>
    <w:rsid w:val="00D6228F"/>
    <w:rsid w:val="00D6440C"/>
    <w:rsid w:val="00D72EAD"/>
    <w:rsid w:val="00D93751"/>
    <w:rsid w:val="00D95CF0"/>
    <w:rsid w:val="00D96AAE"/>
    <w:rsid w:val="00DA2F5E"/>
    <w:rsid w:val="00DB16AD"/>
    <w:rsid w:val="00DC47CD"/>
    <w:rsid w:val="00DD122A"/>
    <w:rsid w:val="00DD1361"/>
    <w:rsid w:val="00DD282D"/>
    <w:rsid w:val="00DE610D"/>
    <w:rsid w:val="00E33BAD"/>
    <w:rsid w:val="00E33EC4"/>
    <w:rsid w:val="00E36DCD"/>
    <w:rsid w:val="00E50177"/>
    <w:rsid w:val="00E50FC6"/>
    <w:rsid w:val="00E67B46"/>
    <w:rsid w:val="00E77B1C"/>
    <w:rsid w:val="00E80571"/>
    <w:rsid w:val="00EA494E"/>
    <w:rsid w:val="00EB17F2"/>
    <w:rsid w:val="00ED12B4"/>
    <w:rsid w:val="00ED2101"/>
    <w:rsid w:val="00ED5439"/>
    <w:rsid w:val="00EE1FE0"/>
    <w:rsid w:val="00EE4476"/>
    <w:rsid w:val="00EF5D30"/>
    <w:rsid w:val="00EF60D1"/>
    <w:rsid w:val="00F02D01"/>
    <w:rsid w:val="00F04BE3"/>
    <w:rsid w:val="00F0670B"/>
    <w:rsid w:val="00F1538B"/>
    <w:rsid w:val="00F15633"/>
    <w:rsid w:val="00F167F1"/>
    <w:rsid w:val="00F261B1"/>
    <w:rsid w:val="00F273CD"/>
    <w:rsid w:val="00F45A23"/>
    <w:rsid w:val="00F52A03"/>
    <w:rsid w:val="00F539DD"/>
    <w:rsid w:val="00F61ED5"/>
    <w:rsid w:val="00F646B3"/>
    <w:rsid w:val="00F67982"/>
    <w:rsid w:val="00FA1128"/>
    <w:rsid w:val="00FD3AAA"/>
    <w:rsid w:val="00FD4B64"/>
    <w:rsid w:val="00FD64E5"/>
    <w:rsid w:val="00FE79D2"/>
    <w:rsid w:val="00FF59BB"/>
    <w:rsid w:val="02906260"/>
    <w:rsid w:val="04440089"/>
    <w:rsid w:val="04553D98"/>
    <w:rsid w:val="0549AB0C"/>
    <w:rsid w:val="05583196"/>
    <w:rsid w:val="056BFB43"/>
    <w:rsid w:val="057941D3"/>
    <w:rsid w:val="06CC992B"/>
    <w:rsid w:val="07816EA8"/>
    <w:rsid w:val="07AE636D"/>
    <w:rsid w:val="07ED2AA1"/>
    <w:rsid w:val="086A0BAB"/>
    <w:rsid w:val="088B23BD"/>
    <w:rsid w:val="089F4905"/>
    <w:rsid w:val="08D4AC89"/>
    <w:rsid w:val="09B8F2DC"/>
    <w:rsid w:val="0A0A2B2E"/>
    <w:rsid w:val="0AA4A5FF"/>
    <w:rsid w:val="0AFC50F7"/>
    <w:rsid w:val="0BC0B084"/>
    <w:rsid w:val="0CD6332F"/>
    <w:rsid w:val="0DA663FB"/>
    <w:rsid w:val="1137481F"/>
    <w:rsid w:val="11547622"/>
    <w:rsid w:val="1266AD12"/>
    <w:rsid w:val="12D7B82A"/>
    <w:rsid w:val="12FF68DD"/>
    <w:rsid w:val="13547562"/>
    <w:rsid w:val="13719637"/>
    <w:rsid w:val="1496E537"/>
    <w:rsid w:val="1547F6B0"/>
    <w:rsid w:val="1672AD03"/>
    <w:rsid w:val="178A2508"/>
    <w:rsid w:val="17B80E23"/>
    <w:rsid w:val="1922653F"/>
    <w:rsid w:val="1A039CA9"/>
    <w:rsid w:val="1BC79368"/>
    <w:rsid w:val="1BEACCDC"/>
    <w:rsid w:val="1CF2AE6F"/>
    <w:rsid w:val="1D17FC7B"/>
    <w:rsid w:val="1D52BB6D"/>
    <w:rsid w:val="1DFAF670"/>
    <w:rsid w:val="1E282022"/>
    <w:rsid w:val="1EB7E8AA"/>
    <w:rsid w:val="1F4410CB"/>
    <w:rsid w:val="1F469B22"/>
    <w:rsid w:val="1F75DCB1"/>
    <w:rsid w:val="22152E73"/>
    <w:rsid w:val="22E00A90"/>
    <w:rsid w:val="25A8439D"/>
    <w:rsid w:val="25BCC4CE"/>
    <w:rsid w:val="28A2636B"/>
    <w:rsid w:val="28BC99A9"/>
    <w:rsid w:val="2B0CA1F3"/>
    <w:rsid w:val="2BFF03B0"/>
    <w:rsid w:val="2DC2EBEE"/>
    <w:rsid w:val="2F319FD7"/>
    <w:rsid w:val="2FBA49C2"/>
    <w:rsid w:val="31131DD5"/>
    <w:rsid w:val="3161B358"/>
    <w:rsid w:val="351CD381"/>
    <w:rsid w:val="367FDCD5"/>
    <w:rsid w:val="36CE705B"/>
    <w:rsid w:val="37B8FDFD"/>
    <w:rsid w:val="38026D64"/>
    <w:rsid w:val="3828978A"/>
    <w:rsid w:val="3833D4E2"/>
    <w:rsid w:val="387E0A2B"/>
    <w:rsid w:val="3B24775E"/>
    <w:rsid w:val="3D579109"/>
    <w:rsid w:val="3E5D90F5"/>
    <w:rsid w:val="3F26FDA6"/>
    <w:rsid w:val="402F239C"/>
    <w:rsid w:val="41B4CD0B"/>
    <w:rsid w:val="42654812"/>
    <w:rsid w:val="42710977"/>
    <w:rsid w:val="438ACFFA"/>
    <w:rsid w:val="44642F62"/>
    <w:rsid w:val="44C25D32"/>
    <w:rsid w:val="44EAFB62"/>
    <w:rsid w:val="457B7300"/>
    <w:rsid w:val="45D6ED6F"/>
    <w:rsid w:val="4694D245"/>
    <w:rsid w:val="4717FE08"/>
    <w:rsid w:val="488F95CA"/>
    <w:rsid w:val="493CE524"/>
    <w:rsid w:val="496F0C92"/>
    <w:rsid w:val="4A143A3D"/>
    <w:rsid w:val="4C3CCDCC"/>
    <w:rsid w:val="4D510C83"/>
    <w:rsid w:val="4DB62669"/>
    <w:rsid w:val="4E3020AA"/>
    <w:rsid w:val="518ACECC"/>
    <w:rsid w:val="523743DB"/>
    <w:rsid w:val="52554C68"/>
    <w:rsid w:val="5259B2FD"/>
    <w:rsid w:val="52C07E48"/>
    <w:rsid w:val="52FF1774"/>
    <w:rsid w:val="532A813B"/>
    <w:rsid w:val="5368A45D"/>
    <w:rsid w:val="53FFADB7"/>
    <w:rsid w:val="553D6C20"/>
    <w:rsid w:val="55E62A2F"/>
    <w:rsid w:val="56079100"/>
    <w:rsid w:val="566EEF71"/>
    <w:rsid w:val="578967C4"/>
    <w:rsid w:val="594E2202"/>
    <w:rsid w:val="59AD3C87"/>
    <w:rsid w:val="5A194C56"/>
    <w:rsid w:val="5B3D3D3B"/>
    <w:rsid w:val="5DF61D68"/>
    <w:rsid w:val="622E94E9"/>
    <w:rsid w:val="641A965B"/>
    <w:rsid w:val="64EB6AA7"/>
    <w:rsid w:val="6613C01C"/>
    <w:rsid w:val="66A60BCD"/>
    <w:rsid w:val="6C9E2C32"/>
    <w:rsid w:val="6CA3E074"/>
    <w:rsid w:val="6CA8738B"/>
    <w:rsid w:val="6DBFC256"/>
    <w:rsid w:val="6DCB2A99"/>
    <w:rsid w:val="6F23DF95"/>
    <w:rsid w:val="71640280"/>
    <w:rsid w:val="71E8C97F"/>
    <w:rsid w:val="73A01461"/>
    <w:rsid w:val="747412C9"/>
    <w:rsid w:val="76A579ED"/>
    <w:rsid w:val="78336F9E"/>
    <w:rsid w:val="78A2CA18"/>
    <w:rsid w:val="795A0149"/>
    <w:rsid w:val="7A47A5F3"/>
    <w:rsid w:val="7A50B3F6"/>
    <w:rsid w:val="7AC11B87"/>
    <w:rsid w:val="7C3F7DF5"/>
    <w:rsid w:val="7FAF44E9"/>
    <w:rsid w:val="7FBE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1540"/>
  <w15:chartTrackingRefBased/>
  <w15:docId w15:val="{DE7A80AF-55DE-4B26-BD2B-40010C6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15A9D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64"/>
      <w:ind w:left="1338"/>
      <w:outlineLvl w:val="0"/>
    </w:pPr>
    <w:rPr>
      <w:rFonts w:ascii="Franklin Gothic Demi" w:hAnsi="Franklin Gothic Demi" w:eastAsia="Franklin Gothic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spacing w:before="194"/>
      <w:ind w:left="1130"/>
      <w:outlineLvl w:val="1"/>
    </w:pPr>
    <w:rPr>
      <w:rFonts w:ascii="Franklin Gothic Demi" w:hAnsi="Franklin Gothic Demi" w:eastAsia="Franklin Gothic Dem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7B1C"/>
    <w:pPr>
      <w:spacing w:line="276" w:lineRule="auto"/>
      <w:ind w:left="1123"/>
    </w:pPr>
    <w:rPr>
      <w:rFonts w:ascii="Franklin Gothic Book" w:hAnsi="Franklin Gothic Book" w:eastAsia="Franklin Gothic Book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Emphasis">
    <w:name w:val="Emphasis"/>
    <w:uiPriority w:val="20"/>
    <w:qFormat/>
    <w:rsid w:val="00ED5439"/>
    <w:rPr>
      <w:i/>
      <w:iCs/>
    </w:rPr>
  </w:style>
  <w:style w:type="character" w:styleId="apple-converted-space" w:customStyle="1">
    <w:name w:val="apple-converted-space"/>
    <w:basedOn w:val="DefaultParagraphFont"/>
    <w:rsid w:val="00ED5439"/>
  </w:style>
  <w:style w:type="paragraph" w:styleId="BalloonText">
    <w:name w:val="Balloon Text"/>
    <w:basedOn w:val="Normal"/>
    <w:link w:val="BalloonTextChar"/>
    <w:uiPriority w:val="99"/>
    <w:semiHidden/>
    <w:unhideWhenUsed/>
    <w:rsid w:val="0056151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6151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C7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F18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6C7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F1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C7F18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4624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12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FA11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12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FA1128"/>
    <w:rPr>
      <w:sz w:val="22"/>
      <w:szCs w:val="22"/>
    </w:rPr>
  </w:style>
  <w:style w:type="paragraph" w:styleId="Default" w:customStyle="1">
    <w:name w:val="Default"/>
    <w:rsid w:val="009F4455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D136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32EB2"/>
    <w:rPr>
      <w:color w:val="954F72"/>
      <w:u w:val="single"/>
    </w:rPr>
  </w:style>
  <w:style w:type="table" w:styleId="TableGrid">
    <w:name w:val="Table Grid"/>
    <w:basedOn w:val="TableNormal"/>
    <w:uiPriority w:val="39"/>
    <w:rsid w:val="001377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uiPriority w:val="1"/>
    <w:rsid w:val="00A869B9"/>
    <w:rPr>
      <w:rFonts w:ascii="Franklin Gothic Demi" w:hAnsi="Franklin Gothic Demi" w:eastAsia="Franklin Gothic Demi"/>
      <w:b/>
      <w:bCs/>
      <w:sz w:val="22"/>
      <w:szCs w:val="22"/>
    </w:rPr>
  </w:style>
  <w:style w:type="character" w:styleId="BodyTextChar" w:customStyle="1">
    <w:name w:val="Body Text Char"/>
    <w:link w:val="BodyText"/>
    <w:uiPriority w:val="1"/>
    <w:rsid w:val="00E77B1C"/>
    <w:rPr>
      <w:rFonts w:ascii="Franklin Gothic Book" w:hAnsi="Franklin Gothic Book" w:eastAsia="Franklin Gothic Book"/>
      <w:sz w:val="22"/>
      <w:szCs w:val="22"/>
    </w:rPr>
  </w:style>
  <w:style w:type="paragraph" w:styleId="Revision">
    <w:name w:val="Revision"/>
    <w:hidden/>
    <w:uiPriority w:val="99"/>
    <w:semiHidden/>
    <w:rsid w:val="001559D8"/>
    <w:rPr>
      <w:sz w:val="22"/>
      <w:szCs w:val="22"/>
    </w:rPr>
  </w:style>
  <w:style w:type="paragraph" w:styleId="Header1" w:customStyle="1">
    <w:name w:val="Header 1"/>
    <w:basedOn w:val="Normal"/>
    <w:link w:val="Header1Char"/>
    <w:uiPriority w:val="1"/>
    <w:qFormat/>
    <w:rsid w:val="00E77B1C"/>
    <w:pPr>
      <w:ind w:left="720" w:right="720"/>
      <w:jc w:val="center"/>
    </w:pPr>
    <w:rPr>
      <w:rFonts w:ascii="Franklin Gothic Book" w:hAnsi="Franklin Gothic Book"/>
      <w:b/>
      <w:color w:val="27A9E1"/>
      <w:spacing w:val="-5"/>
      <w:sz w:val="40"/>
      <w:szCs w:val="40"/>
    </w:rPr>
  </w:style>
  <w:style w:type="character" w:styleId="Header1Char" w:customStyle="1">
    <w:name w:val="Header 1 Char"/>
    <w:basedOn w:val="DefaultParagraphFont"/>
    <w:link w:val="Header1"/>
    <w:uiPriority w:val="1"/>
    <w:rsid w:val="00E77B1C"/>
    <w:rPr>
      <w:rFonts w:ascii="Franklin Gothic Book" w:hAnsi="Franklin Gothic Book"/>
      <w:b/>
      <w:color w:val="27A9E1"/>
      <w:spacing w:val="-5"/>
      <w:sz w:val="40"/>
      <w:szCs w:val="40"/>
    </w:rPr>
  </w:style>
  <w:style w:type="paragraph" w:styleId="BulletList1" w:customStyle="1">
    <w:name w:val="Bullet List 1"/>
    <w:basedOn w:val="BodyText"/>
    <w:link w:val="BulletList1Char"/>
    <w:uiPriority w:val="1"/>
    <w:qFormat/>
    <w:rsid w:val="00CF0A4A"/>
    <w:pPr>
      <w:numPr>
        <w:numId w:val="34"/>
      </w:numPr>
      <w:spacing w:after="80"/>
      <w:ind w:right="720"/>
    </w:pPr>
    <w:rPr>
      <w:color w:val="231F20"/>
    </w:rPr>
  </w:style>
  <w:style w:type="character" w:styleId="BulletList1Char" w:customStyle="1">
    <w:name w:val="Bullet List 1 Char"/>
    <w:basedOn w:val="BodyTextChar"/>
    <w:link w:val="BulletList1"/>
    <w:uiPriority w:val="1"/>
    <w:rsid w:val="00CF0A4A"/>
    <w:rPr>
      <w:rFonts w:ascii="Franklin Gothic Book" w:hAnsi="Franklin Gothic Book" w:eastAsia="Franklin Gothic Book"/>
      <w:color w:val="231F20"/>
      <w:sz w:val="22"/>
      <w:szCs w:val="22"/>
    </w:rPr>
  </w:style>
  <w:style w:type="paragraph" w:styleId="NumberBulletList" w:customStyle="1">
    <w:name w:val="Number Bullet List"/>
    <w:basedOn w:val="ListParagraph"/>
    <w:link w:val="NumberBulletListChar"/>
    <w:uiPriority w:val="1"/>
    <w:qFormat/>
    <w:rsid w:val="00CF0A4A"/>
    <w:pPr>
      <w:numPr>
        <w:numId w:val="35"/>
      </w:numPr>
      <w:spacing w:after="80" w:line="268" w:lineRule="auto"/>
      <w:ind w:right="720"/>
    </w:pPr>
    <w:rPr>
      <w:rFonts w:ascii="Franklin Gothic Book" w:hAnsi="Franklin Gothic Book" w:eastAsia="Franklin Gothic Book" w:cs="Franklin Gothic Book"/>
      <w:bCs/>
    </w:rPr>
  </w:style>
  <w:style w:type="character" w:styleId="ListParagraphChar" w:customStyle="1">
    <w:name w:val="List Paragraph Char"/>
    <w:basedOn w:val="DefaultParagraphFont"/>
    <w:link w:val="ListParagraph"/>
    <w:uiPriority w:val="1"/>
    <w:rsid w:val="00CF0A4A"/>
    <w:rPr>
      <w:sz w:val="22"/>
      <w:szCs w:val="22"/>
    </w:rPr>
  </w:style>
  <w:style w:type="character" w:styleId="NumberBulletListChar" w:customStyle="1">
    <w:name w:val="Number Bullet List Char"/>
    <w:basedOn w:val="ListParagraphChar"/>
    <w:link w:val="NumberBulletList"/>
    <w:uiPriority w:val="1"/>
    <w:rsid w:val="00CF0A4A"/>
    <w:rPr>
      <w:rFonts w:ascii="Franklin Gothic Book" w:hAnsi="Franklin Gothic Book" w:eastAsia="Franklin Gothic Book" w:cs="Franklin Gothic Book"/>
      <w:bCs/>
      <w:sz w:val="22"/>
      <w:szCs w:val="22"/>
    </w:rPr>
  </w:style>
  <w:style w:type="paragraph" w:styleId="Header2" w:customStyle="1">
    <w:name w:val="Header 2"/>
    <w:basedOn w:val="Normal"/>
    <w:link w:val="Header2Char"/>
    <w:uiPriority w:val="1"/>
    <w:qFormat/>
    <w:rsid w:val="00CF0A4A"/>
    <w:pPr>
      <w:spacing w:after="240"/>
      <w:ind w:left="720" w:right="720"/>
    </w:pPr>
    <w:rPr>
      <w:rFonts w:ascii="Franklin Gothic Book" w:hAnsi="Franklin Gothic Book"/>
      <w:b/>
      <w:bCs/>
      <w:color w:val="27A9E1"/>
      <w:sz w:val="26"/>
      <w:szCs w:val="26"/>
    </w:rPr>
  </w:style>
  <w:style w:type="character" w:styleId="Header2Char" w:customStyle="1">
    <w:name w:val="Header 2 Char"/>
    <w:basedOn w:val="DefaultParagraphFont"/>
    <w:link w:val="Header2"/>
    <w:uiPriority w:val="1"/>
    <w:rsid w:val="00CF0A4A"/>
    <w:rPr>
      <w:rFonts w:ascii="Franklin Gothic Book" w:hAnsi="Franklin Gothic Book"/>
      <w:b/>
      <w:bCs/>
      <w:color w:val="27A9E1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microsoft.com/office/2016/09/relationships/commentsIds" Target="commentsIds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microsoft.com/office/2019/05/relationships/documenttasks" Target="documenttasks/documenttasks1.xml" Id="rId24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webSettings" Target="webSetting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shapeamerica.org/grants/default.aspx?hkey=116f4cef-01b7-47ad-9eae-797d14c8c7a0" TargetMode="External" Id="rId14" /><Relationship Type="http://schemas.microsoft.com/office/2011/relationships/people" Target="people.xml" Id="rId22" /><Relationship Type="http://schemas.openxmlformats.org/officeDocument/2006/relationships/hyperlink" Target="https://convention.shapeamerica.org" TargetMode="External" Id="Rb7c71383f3ed48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documenttasks/documenttasks1.xml><?xml version="1.0" encoding="utf-8"?>
<t:Tasks xmlns:t="http://schemas.microsoft.com/office/tasks/2019/documenttasks" xmlns:oel="http://schemas.microsoft.com/office/2019/extlst">
  <t:Task id="{A0F96378-2D55-4B01-B168-59AAAD718E39}">
    <t:Anchor>
      <t:Comment id="1052891243"/>
    </t:Anchor>
    <t:History>
      <t:Event id="{EFD601D8-2E7F-4D84-A6F8-6A4FDF7AA868}" time="2024-09-10T16:58:12.992Z">
        <t:Attribution userId="S::cwright@shapeamerica.org::f222a23c-f69f-4ec9-af88-9b99400790fb" userProvider="AD" userName="Carly Wright"/>
        <t:Anchor>
          <t:Comment id="1282704078"/>
        </t:Anchor>
        <t:Create/>
      </t:Event>
      <t:Event id="{9906E084-961B-42FB-B763-0A58AF9C64A4}" time="2024-09-10T16:58:12.992Z">
        <t:Attribution userId="S::cwright@shapeamerica.org::f222a23c-f69f-4ec9-af88-9b99400790fb" userProvider="AD" userName="Carly Wright"/>
        <t:Anchor>
          <t:Comment id="1282704078"/>
        </t:Anchor>
        <t:Assign userId="S::jweber@shapeamerica.org::e93a62c8-d1fc-49ac-924c-3b21a6de5680" userProvider="AD" userName="Jesse Weber"/>
      </t:Event>
      <t:Event id="{174FE9E2-C99C-4DA8-9A32-DA8959142CCB}" time="2024-09-10T16:58:12.992Z">
        <t:Attribution userId="S::cwright@shapeamerica.org::f222a23c-f69f-4ec9-af88-9b99400790fb" userProvider="AD" userName="Carly Wright"/>
        <t:Anchor>
          <t:Comment id="1282704078"/>
        </t:Anchor>
        <t:SetTitle title="@Jesse Weber wondering your thoughts on these items and if they need a 2024 refresh..."/>
      </t:Event>
      <t:Event id="{2ED86B0C-8210-4DA0-AB52-5990CC6AE0A6}" time="2024-09-13T18:01:05.634Z">
        <t:Attribution userId="S::jweber@shapeamerica.org::e93a62c8-d1fc-49ac-924c-3b21a6de5680" userProvider="AD" userName="Jesse Weber"/>
        <t:Anchor>
          <t:Comment id="1591851903"/>
        </t:Anchor>
        <t:UnassignAll/>
      </t:Event>
      <t:Event id="{33058CE6-74B6-4FBE-A388-0F00C5371D8A}" time="2024-09-13T18:01:05.634Z">
        <t:Attribution userId="S::jweber@shapeamerica.org::e93a62c8-d1fc-49ac-924c-3b21a6de5680" userProvider="AD" userName="Jesse Weber"/>
        <t:Anchor>
          <t:Comment id="1591851903"/>
        </t:Anchor>
        <t:Assign userId="S::cwright@shapeamerica.org::f222a23c-f69f-4ec9-af88-9b99400790fb" userProvider="AD" userName="Carly Wright"/>
      </t:Event>
    </t:History>
  </t:Task>
  <t:Task id="{BC43D00F-77E9-4780-BB46-B473D0DEA492}">
    <t:Anchor>
      <t:Comment id="1408866744"/>
    </t:Anchor>
    <t:History>
      <t:Event id="{DAABAC72-7B75-4656-87DC-7DBE434AD987}" time="2024-09-12T17:17:23.434Z">
        <t:Attribution userId="S::kkaefer@shapeamerica.org::163b0f5f-6980-4cd7-a6f7-60bebb6d4d3b" userProvider="AD" userName="Katie Kaefer"/>
        <t:Anchor>
          <t:Comment id="560494681"/>
        </t:Anchor>
        <t:Create/>
      </t:Event>
      <t:Event id="{1D2139C1-4A9A-4DDA-98C7-2CC79B6CFB60}" time="2024-09-12T17:17:23.434Z">
        <t:Attribution userId="S::kkaefer@shapeamerica.org::163b0f5f-6980-4cd7-a6f7-60bebb6d4d3b" userProvider="AD" userName="Katie Kaefer"/>
        <t:Anchor>
          <t:Comment id="560494681"/>
        </t:Anchor>
        <t:Assign userId="S::awalters@shapeamerica.org::550acdd1-47e3-4f3c-acb2-568e77c0d255" userProvider="AD" userName="Audra Walters"/>
      </t:Event>
      <t:Event id="{F24CACCB-351E-4ACD-961E-42138F38E66E}" time="2024-09-12T17:17:23.434Z">
        <t:Attribution userId="S::kkaefer@shapeamerica.org::163b0f5f-6980-4cd7-a6f7-60bebb6d4d3b" userProvider="AD" userName="Katie Kaefer"/>
        <t:Anchor>
          <t:Comment id="560494681"/>
        </t:Anchor>
        <t:SetTitle title="@Audra Walters will you review this section?"/>
      </t:Event>
      <t:Event id="{717B0354-A3C5-4A86-91BC-69838E2C4311}" time="2024-09-16T16:01:23.782Z">
        <t:Attribution userId="S::awalters@shapeamerica.org::550acdd1-47e3-4f3c-acb2-568e77c0d255" userProvider="AD" userName="Audra Walters"/>
        <t:Progress percentComplete="100"/>
      </t:Event>
    </t:History>
  </t:Task>
  <t:Task id="{C52E001A-BFBC-4B1E-9134-C22889FA288A}">
    <t:Anchor>
      <t:Comment id="1680689321"/>
    </t:Anchor>
    <t:History>
      <t:Event id="{E563E0B0-F99A-4C2C-ABA3-F37E562C854F}" time="2024-09-10T16:58:12.992Z">
        <t:Attribution userId="S::cwright@shapeamerica.org::f222a23c-f69f-4ec9-af88-9b99400790fb" userProvider="AD" userName="Carly Wright"/>
        <t:Anchor>
          <t:Comment id="1863359966"/>
        </t:Anchor>
        <t:Create/>
      </t:Event>
      <t:Event id="{E1DDFB6D-FA35-4B56-819A-716F2411213F}" time="2024-09-10T16:58:12.992Z">
        <t:Attribution userId="S::cwright@shapeamerica.org::f222a23c-f69f-4ec9-af88-9b99400790fb" userProvider="AD" userName="Carly Wright"/>
        <t:Anchor>
          <t:Comment id="1863359966"/>
        </t:Anchor>
        <t:Assign userId="S::jweber@shapeamerica.org::e93a62c8-d1fc-49ac-924c-3b21a6de5680" userProvider="AD" userName="Jesse Weber"/>
      </t:Event>
      <t:Event id="{D55DE88F-7EA7-4C45-AE91-CE6F9432924B}" time="2024-09-10T16:58:12.992Z">
        <t:Attribution userId="S::cwright@shapeamerica.org::f222a23c-f69f-4ec9-af88-9b99400790fb" userProvider="AD" userName="Carly Wright"/>
        <t:Anchor>
          <t:Comment id="1863359966"/>
        </t:Anchor>
        <t:SetTitle title="@Jesse Weber wondering your thoughts on these items and if they need a 2024 refresh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a5b26-b672-4723-92c1-e780ab783860">
      <Terms xmlns="http://schemas.microsoft.com/office/infopath/2007/PartnerControls"/>
    </lcf76f155ced4ddcb4097134ff3c332f>
    <TaxCatchAll xmlns="884504c7-8947-4b8b-b80f-5716d350c446" xsi:nil="true"/>
    <IconOverlay xmlns="http://schemas.microsoft.com/sharepoint/v4" xsi:nil="true"/>
    <Researchimage xmlns="c26a5b26-b672-4723-92c1-e780ab783860">
      <Url xsi:nil="true"/>
      <Description xsi:nil="true"/>
    </Researchimage>
    <DateUploaded xmlns="c26a5b26-b672-4723-92c1-e780ab783860" xsi:nil="true"/>
    <Websitelink xmlns="c26a5b26-b672-4723-92c1-e780ab783860">
      <Url xsi:nil="true"/>
      <Description xsi:nil="true"/>
    </Websitelink>
    <SharedWithUsers xmlns="6ddd1ac8-79a5-4096-b6be-c0d073a83a0a">
      <UserInfo>
        <DisplayName/>
        <AccountId xsi:nil="true"/>
        <AccountType/>
      </UserInfo>
    </SharedWithUsers>
    <_dlc_DocId xmlns="884504c7-8947-4b8b-b80f-5716d350c446">TV6764636EP6-189553559-338771</_dlc_DocId>
    <_dlc_DocIdUrl xmlns="884504c7-8947-4b8b-b80f-5716d350c446">
      <Url>https://shapeamerica.sharepoint.com/sites/Fileshares/Public/_layouts/15/DocIdRedir.aspx?ID=TV6764636EP6-189553559-338771</Url>
      <Description>TV6764636EP6-189553559-338771</Description>
    </_dlc_DocIdUrl>
    <MediaLengthInSeconds xmlns="c26a5b26-b672-4723-92c1-e780ab7838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F537E8A131F499086D9C8C4646A97" ma:contentTypeVersion="895" ma:contentTypeDescription="Create a new document." ma:contentTypeScope="" ma:versionID="2fdae3b6533899f30e473a15d411c2ee">
  <xsd:schema xmlns:xsd="http://www.w3.org/2001/XMLSchema" xmlns:xs="http://www.w3.org/2001/XMLSchema" xmlns:p="http://schemas.microsoft.com/office/2006/metadata/properties" xmlns:ns2="884504c7-8947-4b8b-b80f-5716d350c446" xmlns:ns3="c26a5b26-b672-4723-92c1-e780ab783860" xmlns:ns4="6ddd1ac8-79a5-4096-b6be-c0d073a83a0a" xmlns:ns5="http://schemas.microsoft.com/sharepoint/v4" targetNamespace="http://schemas.microsoft.com/office/2006/metadata/properties" ma:root="true" ma:fieldsID="49963e65e0c734397b950b2123b3b7f3" ns2:_="" ns3:_="" ns4:_="" ns5:_="">
    <xsd:import namespace="884504c7-8947-4b8b-b80f-5716d350c446"/>
    <xsd:import namespace="c26a5b26-b672-4723-92c1-e780ab783860"/>
    <xsd:import namespace="6ddd1ac8-79a5-4096-b6be-c0d073a83a0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Websitelink" minOccurs="0"/>
                <xsd:element ref="ns3:Researchimage" minOccurs="0"/>
                <xsd:element ref="ns3:DateUploade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04c7-8947-4b8b-b80f-5716d350c4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dce5865b-5daf-4b3a-9269-d551d2c28492}" ma:internalName="TaxCatchAll" ma:showField="CatchAllData" ma:web="884504c7-8947-4b8b-b80f-5716d35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5b26-b672-4723-92c1-e780ab78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Websitelink" ma:index="25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earchimage" ma:index="26" nillable="true" ma:displayName="Image Address" ma:description="Image address" ma:format="Hyperlink" ma:internalName="Research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Uploaded" ma:index="27" nillable="true" ma:displayName="Date Uploaded" ma:format="DateTime" ma:internalName="DateUploaded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7478517-f655-4bf0-b349-b238527e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1ac8-79a5-4096-b6be-c0d073a8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5B932A-02F5-4D34-A46F-55E57FD0D6E9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66C347B-54F0-42F1-96EE-2C2F3402A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11538-B822-4EF9-9674-3A2545233BFF}">
  <ds:schemaRefs>
    <ds:schemaRef ds:uri="http://schemas.microsoft.com/office/2006/metadata/properties"/>
    <ds:schemaRef ds:uri="http://www.w3.org/2000/xmlns/"/>
    <ds:schemaRef ds:uri="c26a5b26-b672-4723-92c1-e780ab783860"/>
    <ds:schemaRef ds:uri="http://schemas.microsoft.com/office/infopath/2007/PartnerControls"/>
    <ds:schemaRef ds:uri="884504c7-8947-4b8b-b80f-5716d350c446"/>
    <ds:schemaRef ds:uri="http://www.w3.org/2001/XMLSchema-instance"/>
    <ds:schemaRef ds:uri="http://schemas.microsoft.com/sharepoint/v4"/>
    <ds:schemaRef ds:uri="6ddd1ac8-79a5-4096-b6be-c0d073a83a0a"/>
  </ds:schemaRefs>
</ds:datastoreItem>
</file>

<file path=customXml/itemProps4.xml><?xml version="1.0" encoding="utf-8"?>
<ds:datastoreItem xmlns:ds="http://schemas.openxmlformats.org/officeDocument/2006/customXml" ds:itemID="{16EC6C9C-F555-482D-8A9C-EC4328FF7680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062B1338-38D3-44EE-9CD3-1B8BECCD51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84504c7-8947-4b8b-b80f-5716d350c446"/>
    <ds:schemaRef ds:uri="c26a5b26-b672-4723-92c1-e780ab783860"/>
    <ds:schemaRef ds:uri="6ddd1ac8-79a5-4096-b6be-c0d073a83a0a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13E62360-6EB9-48D2-A33D-A544CDBE365F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Snyder</dc:creator>
  <cp:keywords/>
  <cp:lastModifiedBy>Katie Kaefer</cp:lastModifiedBy>
  <cp:revision>7</cp:revision>
  <cp:lastPrinted>2021-12-01T17:21:00Z</cp:lastPrinted>
  <dcterms:created xsi:type="dcterms:W3CDTF">2024-09-05T15:52:00Z</dcterms:created>
  <dcterms:modified xsi:type="dcterms:W3CDTF">2024-09-16T19:12:09Z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2015-10-05T00:00:00Z</vt:filetime>
  </property>
  <property fmtid="{D5CDD505-2E9C-101B-9397-08002B2CF9AE}" pid="5" name="display_urn:schemas-microsoft-com:office:office#Editor">
    <vt:lpwstr>Lillie Yvette Salinas</vt:lpwstr>
  </property>
  <property fmtid="{D5CDD505-2E9C-101B-9397-08002B2CF9AE}" pid="6" name="Order">
    <vt:lpwstr>155200.000000000</vt:lpwstr>
  </property>
  <property fmtid="{D5CDD505-2E9C-101B-9397-08002B2CF9AE}" pid="7" name="display_urn:schemas-microsoft-com:office:office#Author">
    <vt:lpwstr>Lillie Yvette Salinas</vt:lpwstr>
  </property>
  <property fmtid="{D5CDD505-2E9C-101B-9397-08002B2CF9AE}" pid="8" name="_dlc_DocId">
    <vt:lpwstr>TV6764636EP6-189553559-322447</vt:lpwstr>
  </property>
  <property fmtid="{D5CDD505-2E9C-101B-9397-08002B2CF9AE}" pid="9" name="_dlc_DocIdItemGuid">
    <vt:lpwstr>f6787847-8a54-45ce-87dc-bc6381d5c7ca</vt:lpwstr>
  </property>
  <property fmtid="{D5CDD505-2E9C-101B-9397-08002B2CF9AE}" pid="10" name="_dlc_DocIdUrl">
    <vt:lpwstr>https://shapeamerica.sharepoint.com/sites/Fileshares/Public/_layouts/15/DocIdRedir.aspx?ID=TV6764636EP6-189553559-322447, TV6764636EP6-189553559-322447</vt:lpwstr>
  </property>
  <property fmtid="{D5CDD505-2E9C-101B-9397-08002B2CF9AE}" pid="11" name="SharedWithUsers">
    <vt:lpwstr/>
  </property>
  <property fmtid="{D5CDD505-2E9C-101B-9397-08002B2CF9AE}" pid="12" name="_ExtendedDescription">
    <vt:lpwstr/>
  </property>
  <property fmtid="{D5CDD505-2E9C-101B-9397-08002B2CF9AE}" pid="13" name="ComplianceAssetId">
    <vt:lpwstr/>
  </property>
  <property fmtid="{D5CDD505-2E9C-101B-9397-08002B2CF9AE}" pid="14" name="ContentTypeId">
    <vt:lpwstr>0x010100A50F537E8A131F499086D9C8C4646A97</vt:lpwstr>
  </property>
  <property fmtid="{D5CDD505-2E9C-101B-9397-08002B2CF9AE}" pid="15" name="TriggerFlowInfo">
    <vt:lpwstr/>
  </property>
  <property fmtid="{D5CDD505-2E9C-101B-9397-08002B2CF9AE}" pid="16" name="MediaLengthInSeconds">
    <vt:lpwstr/>
  </property>
  <property fmtid="{D5CDD505-2E9C-101B-9397-08002B2CF9AE}" pid="17" name="MediaServiceImageTags">
    <vt:lpwstr/>
  </property>
</Properties>
</file>